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1A5C977A" w:rsidR="00454570" w:rsidRDefault="0092073D" w:rsidP="0092073D">
      <w:pPr>
        <w:tabs>
          <w:tab w:val="left" w:pos="1620"/>
          <w:tab w:val="right" w:pos="8312"/>
        </w:tabs>
        <w:jc w:val="center"/>
        <w:rPr>
          <w:b/>
          <w:bCs/>
        </w:rPr>
      </w:pPr>
      <w:r>
        <w:rPr>
          <w:b/>
          <w:bCs/>
        </w:rPr>
        <w:t xml:space="preserve">DISTANCE SCOUTING PROGRAMME </w:t>
      </w:r>
      <w:r w:rsidR="0062153C">
        <w:rPr>
          <w:b/>
          <w:bCs/>
        </w:rPr>
        <w:t>1</w:t>
      </w:r>
      <w:r w:rsidR="0007207D">
        <w:rPr>
          <w:b/>
          <w:bCs/>
        </w:rPr>
        <w:t>7</w:t>
      </w:r>
    </w:p>
    <w:p w14:paraId="2483BB5E" w14:textId="71B6EE83" w:rsidR="0092073D" w:rsidRDefault="0092073D" w:rsidP="0092073D">
      <w:pPr>
        <w:tabs>
          <w:tab w:val="left" w:pos="1620"/>
          <w:tab w:val="right" w:pos="8312"/>
        </w:tabs>
        <w:jc w:val="center"/>
        <w:rPr>
          <w:b/>
          <w:bCs/>
        </w:rPr>
      </w:pPr>
      <w:r>
        <w:rPr>
          <w:b/>
          <w:bCs/>
        </w:rPr>
        <w:t>(</w:t>
      </w:r>
      <w:r w:rsidR="0007207D">
        <w:rPr>
          <w:b/>
          <w:bCs/>
        </w:rPr>
        <w:t>10</w:t>
      </w:r>
      <w:r w:rsidR="000A2742">
        <w:rPr>
          <w:b/>
          <w:bCs/>
        </w:rPr>
        <w:t xml:space="preserve"> </w:t>
      </w:r>
      <w:r w:rsidR="0094123A">
        <w:rPr>
          <w:b/>
          <w:bCs/>
        </w:rPr>
        <w:t>JU</w:t>
      </w:r>
      <w:r w:rsidR="00440972">
        <w:rPr>
          <w:b/>
          <w:bCs/>
        </w:rPr>
        <w:t>LY</w:t>
      </w:r>
      <w:r>
        <w:rPr>
          <w:b/>
          <w:bCs/>
        </w:rPr>
        <w:t xml:space="preserve"> 2020)</w:t>
      </w:r>
    </w:p>
    <w:p w14:paraId="59F7BDA5" w14:textId="07CCA347" w:rsidR="008C42C3" w:rsidRDefault="00E55B15" w:rsidP="0092073D">
      <w:pPr>
        <w:tabs>
          <w:tab w:val="left" w:pos="1620"/>
          <w:tab w:val="right" w:pos="8312"/>
        </w:tabs>
        <w:jc w:val="center"/>
        <w:rPr>
          <w:b/>
          <w:bCs/>
        </w:rPr>
      </w:pPr>
      <w:r>
        <w:rPr>
          <w:b/>
          <w:bCs/>
        </w:rPr>
        <w:t>“</w:t>
      </w:r>
      <w:r w:rsidR="00C41DCA">
        <w:rPr>
          <w:b/>
          <w:bCs/>
        </w:rPr>
        <w:t>THE DRINGLES</w:t>
      </w:r>
      <w:r w:rsidR="008C42C3">
        <w:rPr>
          <w:b/>
          <w:bCs/>
        </w:rPr>
        <w:t xml:space="preserve"> –</w:t>
      </w:r>
      <w:r w:rsidR="002F7686">
        <w:rPr>
          <w:b/>
          <w:bCs/>
        </w:rPr>
        <w:t xml:space="preserve"> </w:t>
      </w:r>
      <w:r w:rsidR="006A4955">
        <w:rPr>
          <w:b/>
          <w:bCs/>
        </w:rPr>
        <w:t>RETURN TO THE RUN</w:t>
      </w:r>
      <w:r w:rsidR="00E40714">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1D583015" w:rsidR="00BE49A0" w:rsidRDefault="00317C92" w:rsidP="00733FB3">
            <w:pPr>
              <w:tabs>
                <w:tab w:val="left" w:pos="1620"/>
                <w:tab w:val="right" w:pos="8312"/>
              </w:tabs>
              <w:jc w:val="both"/>
              <w:rPr>
                <w:b/>
                <w:bCs/>
              </w:rPr>
            </w:pPr>
            <w:r>
              <w:rPr>
                <w:b/>
                <w:bCs/>
              </w:rPr>
              <w:t xml:space="preserve">You have until 19h00 on Friday </w:t>
            </w:r>
            <w:r w:rsidR="00440972">
              <w:rPr>
                <w:b/>
                <w:bCs/>
              </w:rPr>
              <w:t>1</w:t>
            </w:r>
            <w:r w:rsidR="0007207D">
              <w:rPr>
                <w:b/>
                <w:bCs/>
              </w:rPr>
              <w:t>7</w:t>
            </w:r>
            <w:r w:rsidR="00EB6B82">
              <w:rPr>
                <w:b/>
                <w:bCs/>
              </w:rPr>
              <w:t xml:space="preserve"> July</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6654DA5E" w:rsidR="00317C92" w:rsidRDefault="00317C92" w:rsidP="00317C92">
            <w:pPr>
              <w:pStyle w:val="ListParagraph"/>
              <w:numPr>
                <w:ilvl w:val="0"/>
                <w:numId w:val="32"/>
              </w:numPr>
              <w:jc w:val="both"/>
              <w:rPr>
                <w:bCs/>
              </w:rPr>
            </w:pPr>
            <w:r>
              <w:rPr>
                <w:bCs/>
              </w:rPr>
              <w:t>A</w:t>
            </w:r>
            <w:r w:rsidR="009A69B9">
              <w:rPr>
                <w:bCs/>
              </w:rPr>
              <w:t xml:space="preserve"> cellphone</w:t>
            </w:r>
            <w:r w:rsidR="00567285">
              <w:rPr>
                <w:bCs/>
              </w:rPr>
              <w:t xml:space="preserve"> with internet access and WhatsApp access to your patrol WhatsApp Group</w:t>
            </w:r>
            <w:r w:rsidR="004A09BF">
              <w:rPr>
                <w:bCs/>
              </w:rPr>
              <w:t>.</w:t>
            </w:r>
          </w:p>
          <w:p w14:paraId="27A93B4A" w14:textId="604A3099" w:rsidR="00397F8B" w:rsidRDefault="003F2FC6" w:rsidP="00317C92">
            <w:pPr>
              <w:pStyle w:val="ListParagraph"/>
              <w:numPr>
                <w:ilvl w:val="0"/>
                <w:numId w:val="32"/>
              </w:numPr>
              <w:jc w:val="both"/>
              <w:rPr>
                <w:bCs/>
              </w:rPr>
            </w:pPr>
            <w:r>
              <w:rPr>
                <w:bCs/>
              </w:rPr>
              <w:t>A phone or camera with the ability to take a video.</w:t>
            </w:r>
          </w:p>
          <w:p w14:paraId="62C11090" w14:textId="599F84FD" w:rsidR="00A73B53" w:rsidRDefault="006313FE" w:rsidP="0000040F">
            <w:pPr>
              <w:pStyle w:val="ListParagraph"/>
              <w:numPr>
                <w:ilvl w:val="0"/>
                <w:numId w:val="32"/>
              </w:numPr>
              <w:jc w:val="both"/>
              <w:rPr>
                <w:bCs/>
              </w:rPr>
            </w:pPr>
            <w:r>
              <w:rPr>
                <w:bCs/>
              </w:rPr>
              <w:t>A packet of marie biscuits or something similar</w:t>
            </w:r>
          </w:p>
          <w:p w14:paraId="49661DC4" w14:textId="63EABE1F" w:rsidR="009001D4" w:rsidRDefault="009001D4" w:rsidP="0000040F">
            <w:pPr>
              <w:pStyle w:val="ListParagraph"/>
              <w:numPr>
                <w:ilvl w:val="0"/>
                <w:numId w:val="32"/>
              </w:numPr>
              <w:jc w:val="both"/>
              <w:rPr>
                <w:bCs/>
              </w:rPr>
            </w:pPr>
            <w:r>
              <w:rPr>
                <w:bCs/>
              </w:rPr>
              <w:t xml:space="preserve">Ingredients for </w:t>
            </w:r>
            <w:r w:rsidR="00E45E80">
              <w:rPr>
                <w:bCs/>
              </w:rPr>
              <w:t>“Jars of Hope” (see programme below)</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2D32B83E" w14:textId="77777777" w:rsidR="006A4955" w:rsidRDefault="006A4955" w:rsidP="006A4955">
      <w:pPr>
        <w:jc w:val="both"/>
        <w:rPr>
          <w:bCs/>
        </w:rPr>
      </w:pPr>
      <w:r>
        <w:rPr>
          <w:bCs/>
        </w:rPr>
        <w:t>Success!!! Your trap has successfully caught the Grizlod mastermind and the entire Runnymead has breathed a sigh of relief as the efforts of the Grizlods once again become haphazard and uncoordinated.</w:t>
      </w:r>
    </w:p>
    <w:p w14:paraId="0DD2E7B0" w14:textId="77777777" w:rsidR="006A4955" w:rsidRDefault="006A4955" w:rsidP="006A4955">
      <w:pPr>
        <w:jc w:val="both"/>
        <w:rPr>
          <w:bCs/>
        </w:rPr>
      </w:pPr>
    </w:p>
    <w:p w14:paraId="6F0EF126" w14:textId="3F8CA3D2" w:rsidR="006A4955" w:rsidRDefault="006A4955" w:rsidP="006A4955">
      <w:pPr>
        <w:jc w:val="both"/>
        <w:rPr>
          <w:bCs/>
        </w:rPr>
      </w:pPr>
      <w:r>
        <w:rPr>
          <w:bCs/>
        </w:rPr>
        <w:t>The Runnymead is basically at an end, and you have plenty ideas on how to help your human friends. There remain two final ceremonies to draw proceedings to a close.</w:t>
      </w:r>
    </w:p>
    <w:p w14:paraId="11759319" w14:textId="77777777" w:rsidR="00E45E80" w:rsidRPr="006A4955" w:rsidRDefault="00E45E80" w:rsidP="006A4955">
      <w:pPr>
        <w:jc w:val="both"/>
        <w:rPr>
          <w:bCs/>
        </w:rPr>
      </w:pPr>
    </w:p>
    <w:p w14:paraId="32AF57D7" w14:textId="3731F8E6" w:rsidR="000C308C" w:rsidRDefault="00393887" w:rsidP="00030DF0">
      <w:pPr>
        <w:jc w:val="both"/>
        <w:rPr>
          <w:b/>
          <w:u w:val="single"/>
        </w:rPr>
      </w:pPr>
      <w:r>
        <w:rPr>
          <w:b/>
          <w:u w:val="single"/>
        </w:rPr>
        <w:lastRenderedPageBreak/>
        <w:t>INSPECTION:</w:t>
      </w:r>
    </w:p>
    <w:p w14:paraId="38D551E1" w14:textId="0A978445" w:rsidR="006A4955" w:rsidRDefault="006A4955" w:rsidP="003705A1">
      <w:pPr>
        <w:jc w:val="both"/>
        <w:rPr>
          <w:bCs/>
        </w:rPr>
      </w:pPr>
    </w:p>
    <w:p w14:paraId="6F368CF0" w14:textId="65349260" w:rsidR="006A4955" w:rsidRDefault="006A4955" w:rsidP="003705A1">
      <w:pPr>
        <w:jc w:val="both"/>
        <w:rPr>
          <w:bCs/>
        </w:rPr>
      </w:pPr>
      <w:r>
        <w:rPr>
          <w:bCs/>
        </w:rPr>
        <w:t>Dringles are a religious lot, although their religions differ quite considerably from Run to Run. Sometimes even within a Run there will be two or more different belief systems, but this has never been a problem and the Dringles have always respected each other’s beliefs.</w:t>
      </w:r>
    </w:p>
    <w:p w14:paraId="5F96FD9C" w14:textId="2349D473" w:rsidR="006A4955" w:rsidRDefault="001C5C24" w:rsidP="003705A1">
      <w:pPr>
        <w:jc w:val="both"/>
        <w:rPr>
          <w:bCs/>
        </w:rPr>
      </w:pPr>
      <w:r>
        <w:rPr>
          <w:bCs/>
          <w:noProof/>
        </w:rPr>
        <mc:AlternateContent>
          <mc:Choice Requires="wps">
            <w:drawing>
              <wp:anchor distT="0" distB="0" distL="114300" distR="114300" simplePos="0" relativeHeight="251882496" behindDoc="0" locked="0" layoutInCell="1" allowOverlap="1" wp14:anchorId="350BEEE3" wp14:editId="4AE2DFA7">
                <wp:simplePos x="0" y="0"/>
                <wp:positionH relativeFrom="column">
                  <wp:posOffset>3100705</wp:posOffset>
                </wp:positionH>
                <wp:positionV relativeFrom="paragraph">
                  <wp:posOffset>154940</wp:posOffset>
                </wp:positionV>
                <wp:extent cx="2159000" cy="3105150"/>
                <wp:effectExtent l="0" t="0" r="12700" b="19050"/>
                <wp:wrapSquare wrapText="bothSides"/>
                <wp:docPr id="3" name="Text Box 3"/>
                <wp:cNvGraphicFramePr/>
                <a:graphic xmlns:a="http://schemas.openxmlformats.org/drawingml/2006/main">
                  <a:graphicData uri="http://schemas.microsoft.com/office/word/2010/wordprocessingShape">
                    <wps:wsp>
                      <wps:cNvSpPr txBox="1"/>
                      <wps:spPr>
                        <a:xfrm>
                          <a:off x="0" y="0"/>
                          <a:ext cx="2159000" cy="3105150"/>
                        </a:xfrm>
                        <a:prstGeom prst="rect">
                          <a:avLst/>
                        </a:prstGeom>
                        <a:solidFill>
                          <a:schemeClr val="lt1"/>
                        </a:solidFill>
                        <a:ln w="6350">
                          <a:solidFill>
                            <a:prstClr val="black"/>
                          </a:solidFill>
                        </a:ln>
                      </wps:spPr>
                      <wps:txbx>
                        <w:txbxContent>
                          <w:p w14:paraId="748F03E1" w14:textId="45FDF703" w:rsidR="001C5C24" w:rsidRDefault="001C5C24">
                            <w:pPr>
                              <w:rPr>
                                <w:b/>
                                <w:bCs/>
                              </w:rPr>
                            </w:pPr>
                            <w:r>
                              <w:rPr>
                                <w:b/>
                                <w:bCs/>
                              </w:rPr>
                              <w:t>Part of your Scout Promise is to do your duty to God. If you are interested in finding out more about your Duty to God, consider doing either the Religion and Life Scoutcraft Badge or the Religion and Life Interest Badge. The requirements can be found at:</w:t>
                            </w:r>
                          </w:p>
                          <w:p w14:paraId="3AFA0827" w14:textId="34E24ADA" w:rsidR="001C5C24" w:rsidRPr="001C5C24" w:rsidRDefault="00337425">
                            <w:pPr>
                              <w:rPr>
                                <w:b/>
                                <w:bCs/>
                              </w:rPr>
                            </w:pPr>
                            <w:hyperlink r:id="rId8" w:history="1">
                              <w:r w:rsidR="001C5C24" w:rsidRPr="001C5C24">
                                <w:rPr>
                                  <w:color w:val="0000FF"/>
                                  <w:u w:val="single"/>
                                </w:rPr>
                                <w:t>https://scoutwiki.scouts.org.za/index.php?title=Religion_and_Life_Scoutcraft_Badge</w:t>
                              </w:r>
                            </w:hyperlink>
                            <w:r w:rsidR="001C5C24">
                              <w:t xml:space="preserve"> and </w:t>
                            </w:r>
                            <w:hyperlink r:id="rId9" w:history="1">
                              <w:r w:rsidR="001C5C24" w:rsidRPr="001C5C24">
                                <w:rPr>
                                  <w:color w:val="0000FF"/>
                                  <w:u w:val="single"/>
                                </w:rPr>
                                <w:t>https://scoutwiki.scouts.org.za/index.php?title=Religion_%26_Life_Scout_Interest_Badge&amp;mobileaction=toggle_view_desktop</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0BEEE3" id="_x0000_t202" coordsize="21600,21600" o:spt="202" path="m,l,21600r21600,l21600,xe">
                <v:stroke joinstyle="miter"/>
                <v:path gradientshapeok="t" o:connecttype="rect"/>
              </v:shapetype>
              <v:shape id="Text Box 3" o:spid="_x0000_s1026" type="#_x0000_t202" style="position:absolute;left:0;text-align:left;margin-left:244.15pt;margin-top:12.2pt;width:170pt;height:244.5pt;z-index:251882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" fillcolor="white [3201]" strokeweight=".5pt">
                <v:textbox>
                  <w:txbxContent>
                    <w:p w14:paraId="748F03E1" w14:textId="45FDF703" w:rsidR="001C5C24" w:rsidRDefault="001C5C24">
                      <w:pPr>
                        <w:rPr>
                          <w:b/>
                          <w:bCs/>
                        </w:rPr>
                      </w:pPr>
                      <w:r>
                        <w:rPr>
                          <w:b/>
                          <w:bCs/>
                        </w:rPr>
                        <w:t>Part of your Scout Promise is to do your duty to God. If you are interested in finding out more about your Duty to God, consider doing either the Religion and Life Scoutcraft Badge or the Religion and Life Interest Badge. The requirements can be found at:</w:t>
                      </w:r>
                    </w:p>
                    <w:p w14:paraId="3AFA0827" w14:textId="34E24ADA" w:rsidR="001C5C24" w:rsidRPr="001C5C24" w:rsidRDefault="001C5C24">
                      <w:pPr>
                        <w:rPr>
                          <w:b/>
                          <w:bCs/>
                        </w:rPr>
                      </w:pPr>
                      <w:hyperlink r:id="rId10" w:history="1">
                        <w:r w:rsidRPr="001C5C24">
                          <w:rPr>
                            <w:color w:val="0000FF"/>
                            <w:u w:val="single"/>
                          </w:rPr>
                          <w:t>https://scoutwiki.scouts.org.za/index.php?title=Religion_and_Life_Scoutcraft_Badge</w:t>
                        </w:r>
                      </w:hyperlink>
                      <w:r>
                        <w:t xml:space="preserve"> and </w:t>
                      </w:r>
                      <w:hyperlink r:id="rId11" w:history="1">
                        <w:r w:rsidRPr="001C5C24">
                          <w:rPr>
                            <w:color w:val="0000FF"/>
                            <w:u w:val="single"/>
                          </w:rPr>
                          <w:t>https://scoutwiki.scouts.org.za/index.php?title=Religion_%26_Life_Scout_Interest_Badge&amp;mobileaction=toggle_view_desktop</w:t>
                        </w:r>
                      </w:hyperlink>
                    </w:p>
                  </w:txbxContent>
                </v:textbox>
                <w10:wrap type="square"/>
              </v:shape>
            </w:pict>
          </mc:Fallback>
        </mc:AlternateContent>
      </w:r>
    </w:p>
    <w:p w14:paraId="25B336CB" w14:textId="595DD4D6" w:rsidR="006A4955" w:rsidRDefault="006A4955" w:rsidP="003705A1">
      <w:pPr>
        <w:jc w:val="both"/>
        <w:rPr>
          <w:bCs/>
        </w:rPr>
      </w:pPr>
      <w:r>
        <w:rPr>
          <w:bCs/>
        </w:rPr>
        <w:t>Each Runnymead ends in a prayer</w:t>
      </w:r>
      <w:r w:rsidR="001C5C24">
        <w:rPr>
          <w:bCs/>
        </w:rPr>
        <w:t xml:space="preserve"> ceremony. Each Dringle says their own prayer in their own faith at the same time. The result is quite beautiful, and many Dringles note that it is the highlights of each Runnymead.</w:t>
      </w:r>
    </w:p>
    <w:p w14:paraId="760F8293" w14:textId="547C79B1" w:rsidR="001C5C24" w:rsidRDefault="001C5C24" w:rsidP="003705A1">
      <w:pPr>
        <w:jc w:val="both"/>
        <w:rPr>
          <w:bCs/>
        </w:rPr>
      </w:pPr>
    </w:p>
    <w:p w14:paraId="14303944" w14:textId="2CE0631D" w:rsidR="001C5C24" w:rsidRDefault="001C5C24" w:rsidP="003705A1">
      <w:pPr>
        <w:jc w:val="both"/>
        <w:rPr>
          <w:bCs/>
        </w:rPr>
      </w:pPr>
      <w:r>
        <w:rPr>
          <w:bCs/>
          <w:noProof/>
        </w:rPr>
        <w:drawing>
          <wp:anchor distT="0" distB="0" distL="114300" distR="114300" simplePos="0" relativeHeight="251883520" behindDoc="0" locked="0" layoutInCell="1" allowOverlap="1" wp14:anchorId="5C6AE4AF" wp14:editId="60F35F78">
            <wp:simplePos x="0" y="0"/>
            <wp:positionH relativeFrom="column">
              <wp:posOffset>-17145</wp:posOffset>
            </wp:positionH>
            <wp:positionV relativeFrom="paragraph">
              <wp:posOffset>1010920</wp:posOffset>
            </wp:positionV>
            <wp:extent cx="1701800" cy="17018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1800" cy="1701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Cs/>
        </w:rPr>
        <w:t>Write your own personal prayer in accordance with your faith seeking protection and guidance for all people during the Covid-19 pandemic. If you agnostic or atheist put together a personal blessing or wish list for everyone during the pandemic.</w:t>
      </w:r>
    </w:p>
    <w:p w14:paraId="556771C6" w14:textId="2DC4E494" w:rsidR="001C5C24" w:rsidRDefault="001C5C24" w:rsidP="003705A1">
      <w:pPr>
        <w:jc w:val="both"/>
        <w:rPr>
          <w:bCs/>
        </w:rPr>
      </w:pPr>
    </w:p>
    <w:p w14:paraId="4BC1380F" w14:textId="2E05FBCC" w:rsidR="001C5C24" w:rsidRDefault="001C5C24" w:rsidP="003705A1">
      <w:pPr>
        <w:jc w:val="both"/>
        <w:rPr>
          <w:bCs/>
        </w:rPr>
      </w:pPr>
      <w:r>
        <w:rPr>
          <w:bCs/>
        </w:rPr>
        <w:t>Either share your prayer / blessing on your patrol WhatsApp Group OR, if you would rather keep it private, send it privately to one of your scouters who will confirm that you have completed this item on your WhatsApp group.</w:t>
      </w:r>
    </w:p>
    <w:p w14:paraId="3B8EB7B0" w14:textId="77777777" w:rsidR="00D57E60" w:rsidRDefault="00D57E60" w:rsidP="003705A1">
      <w:pPr>
        <w:jc w:val="both"/>
        <w:rPr>
          <w:bCs/>
        </w:rPr>
      </w:pPr>
    </w:p>
    <w:p w14:paraId="0C017246" w14:textId="324349AE" w:rsidR="00393887" w:rsidRPr="00393887" w:rsidRDefault="00393887" w:rsidP="00030DF0">
      <w:pPr>
        <w:jc w:val="both"/>
        <w:rPr>
          <w:b/>
          <w:u w:val="single"/>
        </w:rPr>
      </w:pPr>
      <w:r>
        <w:rPr>
          <w:b/>
          <w:u w:val="single"/>
        </w:rPr>
        <w:t>GAME:</w:t>
      </w:r>
    </w:p>
    <w:p w14:paraId="526DA66B" w14:textId="0C382342" w:rsidR="000E2479" w:rsidRDefault="000E2479" w:rsidP="00030DF0">
      <w:pPr>
        <w:jc w:val="both"/>
        <w:rPr>
          <w:bCs/>
          <w:noProof/>
        </w:rPr>
      </w:pPr>
    </w:p>
    <w:p w14:paraId="2F58255B" w14:textId="6F2B669B" w:rsidR="00455562" w:rsidRDefault="00455562" w:rsidP="009368B7">
      <w:pPr>
        <w:jc w:val="both"/>
        <w:rPr>
          <w:noProof/>
        </w:rPr>
      </w:pPr>
      <w:r>
        <w:rPr>
          <w:noProof/>
        </w:rPr>
        <w:t>The second ceremony to end a Runnymead is the age-old biscuit ceremony. It is a test of each Dringle’s skills and can be rather funny, what better way to end off a rather serious Runnymead?</w:t>
      </w:r>
    </w:p>
    <w:p w14:paraId="6F0C3481" w14:textId="42471DCB" w:rsidR="00455562" w:rsidRDefault="00455562" w:rsidP="009368B7">
      <w:pPr>
        <w:jc w:val="both"/>
        <w:rPr>
          <w:noProof/>
        </w:rPr>
      </w:pPr>
    </w:p>
    <w:p w14:paraId="3D4EC1FF" w14:textId="0B4193D6" w:rsidR="00455562" w:rsidRDefault="00F52AAB" w:rsidP="009368B7">
      <w:pPr>
        <w:jc w:val="both"/>
        <w:rPr>
          <w:noProof/>
        </w:rPr>
      </w:pPr>
      <w:r>
        <w:rPr>
          <w:noProof/>
        </w:rPr>
        <w:drawing>
          <wp:anchor distT="0" distB="0" distL="114300" distR="114300" simplePos="0" relativeHeight="251884544" behindDoc="0" locked="0" layoutInCell="1" allowOverlap="1" wp14:anchorId="459D3A45" wp14:editId="216A4BB1">
            <wp:simplePos x="0" y="0"/>
            <wp:positionH relativeFrom="margin">
              <wp:posOffset>2255520</wp:posOffset>
            </wp:positionH>
            <wp:positionV relativeFrom="paragraph">
              <wp:posOffset>97790</wp:posOffset>
            </wp:positionV>
            <wp:extent cx="3014980" cy="2251075"/>
            <wp:effectExtent l="38100" t="38100" r="33020" b="349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14980" cy="2251075"/>
                    </a:xfrm>
                    <a:prstGeom prst="rect">
                      <a:avLst/>
                    </a:prstGeom>
                    <a:noFill/>
                    <a:ln w="28575">
                      <a:solidFill>
                        <a:schemeClr val="tx1"/>
                      </a:solidFill>
                    </a:ln>
                  </pic:spPr>
                </pic:pic>
              </a:graphicData>
            </a:graphic>
            <wp14:sizeRelH relativeFrom="margin">
              <wp14:pctWidth>0</wp14:pctWidth>
            </wp14:sizeRelH>
            <wp14:sizeRelV relativeFrom="margin">
              <wp14:pctHeight>0</wp14:pctHeight>
            </wp14:sizeRelV>
          </wp:anchor>
        </w:drawing>
      </w:r>
      <w:r w:rsidR="00455562">
        <w:rPr>
          <w:noProof/>
        </w:rPr>
        <w:t xml:space="preserve">Take a biscuit (Marie biscuits work very well, but any thin, light biscuit will do) and balance it on your forehead (looking up at the ceiling helps!) Clasp your hands firmly behind your back. Using only the muscles in your face, see if you can move the biscuit from your forehead into your mouth. </w:t>
      </w:r>
    </w:p>
    <w:p w14:paraId="4C0A2B69" w14:textId="3D303FB3" w:rsidR="00455562" w:rsidRDefault="00455562" w:rsidP="009368B7">
      <w:pPr>
        <w:jc w:val="both"/>
        <w:rPr>
          <w:noProof/>
        </w:rPr>
      </w:pPr>
    </w:p>
    <w:p w14:paraId="7F0886B9" w14:textId="178A70DA" w:rsidR="00455562" w:rsidRDefault="00455562" w:rsidP="009368B7">
      <w:pPr>
        <w:jc w:val="both"/>
        <w:rPr>
          <w:noProof/>
        </w:rPr>
      </w:pPr>
      <w:r>
        <w:rPr>
          <w:noProof/>
        </w:rPr>
        <w:t>If the biscuit falls on the floor you can pick it up and put it back on your forehead, but</w:t>
      </w:r>
      <w:r w:rsidR="00F52AAB" w:rsidRPr="00F52AAB">
        <w:t xml:space="preserve"> </w:t>
      </w:r>
      <w:r>
        <w:rPr>
          <w:noProof/>
        </w:rPr>
        <w:t xml:space="preserve"> that is all your hands can do. No cheating!!!</w:t>
      </w:r>
    </w:p>
    <w:p w14:paraId="74223629" w14:textId="5F84C8B7" w:rsidR="00455562" w:rsidRDefault="00455562" w:rsidP="009368B7">
      <w:pPr>
        <w:jc w:val="both"/>
        <w:rPr>
          <w:noProof/>
        </w:rPr>
      </w:pPr>
    </w:p>
    <w:p w14:paraId="0414FE35" w14:textId="67BB3784" w:rsidR="00455562" w:rsidRDefault="00455562" w:rsidP="009368B7">
      <w:pPr>
        <w:jc w:val="both"/>
        <w:rPr>
          <w:noProof/>
        </w:rPr>
      </w:pPr>
      <w:r>
        <w:rPr>
          <w:noProof/>
        </w:rPr>
        <w:lastRenderedPageBreak/>
        <w:t>Either post a video of you accomplishing this delicious task on your patrol WhatsApp Group OR post a picture of you with the Marie biscuit between your teeth once you have finally caught it.</w:t>
      </w:r>
    </w:p>
    <w:p w14:paraId="28CDC8C1" w14:textId="49D5D60D" w:rsidR="00455562" w:rsidRDefault="00455562" w:rsidP="009368B7">
      <w:pPr>
        <w:jc w:val="both"/>
        <w:rPr>
          <w:noProof/>
        </w:rPr>
      </w:pPr>
    </w:p>
    <w:p w14:paraId="56105246" w14:textId="2FBF0F8E" w:rsidR="00455562" w:rsidRDefault="00455562" w:rsidP="009368B7">
      <w:pPr>
        <w:jc w:val="both"/>
        <w:rPr>
          <w:noProof/>
        </w:rPr>
      </w:pPr>
      <w:r>
        <w:rPr>
          <w:noProof/>
        </w:rPr>
        <w:t xml:space="preserve">BONUS POINTS if you set up </w:t>
      </w:r>
      <w:r w:rsidR="00F52AAB">
        <w:rPr>
          <w:noProof/>
        </w:rPr>
        <w:t xml:space="preserve">a competition within your patrol and </w:t>
      </w:r>
      <w:r w:rsidR="00D4684A">
        <w:rPr>
          <w:noProof/>
        </w:rPr>
        <w:t xml:space="preserve">get at least three quarters of your patro to </w:t>
      </w:r>
      <w:r w:rsidR="00F52AAB">
        <w:rPr>
          <w:noProof/>
        </w:rPr>
        <w:t>take part in it. It could be anything – maximum number of biscuits eaten in a minute, fastest time to get a biscuit into your mouth – let your imagination go WILD!!!</w:t>
      </w:r>
    </w:p>
    <w:p w14:paraId="79E3CAEE" w14:textId="197DD42D" w:rsidR="00455562" w:rsidRDefault="00455562" w:rsidP="009368B7">
      <w:pPr>
        <w:jc w:val="both"/>
        <w:rPr>
          <w:noProof/>
        </w:rPr>
      </w:pPr>
    </w:p>
    <w:p w14:paraId="54D507A8" w14:textId="3604A82D" w:rsidR="00D45E7F" w:rsidRPr="00733FB3" w:rsidRDefault="00F52AAB" w:rsidP="00030DF0">
      <w:pPr>
        <w:jc w:val="both"/>
        <w:rPr>
          <w:b/>
          <w:u w:val="single"/>
        </w:rPr>
      </w:pPr>
      <w:r>
        <w:rPr>
          <w:b/>
          <w:u w:val="single"/>
        </w:rPr>
        <w:t>PATROL POWER:</w:t>
      </w:r>
    </w:p>
    <w:p w14:paraId="64E45281" w14:textId="49483223" w:rsidR="00A5707B" w:rsidRDefault="00A5707B" w:rsidP="00030DF0">
      <w:pPr>
        <w:jc w:val="both"/>
        <w:rPr>
          <w:bCs/>
        </w:rPr>
      </w:pPr>
    </w:p>
    <w:p w14:paraId="2B92ECD8" w14:textId="0B9034C8" w:rsidR="009001D4" w:rsidRDefault="00F52AAB" w:rsidP="005B2495">
      <w:pPr>
        <w:jc w:val="both"/>
        <w:rPr>
          <w:bCs/>
        </w:rPr>
      </w:pPr>
      <w:r>
        <w:rPr>
          <w:bCs/>
        </w:rPr>
        <w:t xml:space="preserve">Although the Grizlod mastermind has been captured, there are still plenty of Grizlods in the area. You need to get past their eagles again in order to get home, and the Runnymead has also asked </w:t>
      </w:r>
      <w:r w:rsidR="00E359D3">
        <w:rPr>
          <w:bCs/>
        </w:rPr>
        <w:t>you to do something special to help out the humans on your way home.</w:t>
      </w:r>
    </w:p>
    <w:p w14:paraId="4A8F45B3" w14:textId="6E235C89" w:rsidR="00E359D3" w:rsidRDefault="00E359D3" w:rsidP="005B2495">
      <w:pPr>
        <w:jc w:val="both"/>
        <w:rPr>
          <w:bCs/>
        </w:rPr>
      </w:pPr>
    </w:p>
    <w:p w14:paraId="27CD7BEC" w14:textId="4694752E" w:rsidR="00E359D3" w:rsidRDefault="00E359D3" w:rsidP="005B2495">
      <w:pPr>
        <w:jc w:val="both"/>
        <w:rPr>
          <w:bCs/>
        </w:rPr>
      </w:pPr>
      <w:r>
        <w:rPr>
          <w:bCs/>
          <w:noProof/>
        </w:rPr>
        <mc:AlternateContent>
          <mc:Choice Requires="wps">
            <w:drawing>
              <wp:anchor distT="0" distB="0" distL="114300" distR="114300" simplePos="0" relativeHeight="251885568" behindDoc="0" locked="0" layoutInCell="1" allowOverlap="1" wp14:anchorId="0C020B28" wp14:editId="32999452">
                <wp:simplePos x="0" y="0"/>
                <wp:positionH relativeFrom="column">
                  <wp:posOffset>3062605</wp:posOffset>
                </wp:positionH>
                <wp:positionV relativeFrom="paragraph">
                  <wp:posOffset>44450</wp:posOffset>
                </wp:positionV>
                <wp:extent cx="2209800" cy="1377950"/>
                <wp:effectExtent l="0" t="0" r="19050" b="12700"/>
                <wp:wrapSquare wrapText="bothSides"/>
                <wp:docPr id="17" name="Text Box 17"/>
                <wp:cNvGraphicFramePr/>
                <a:graphic xmlns:a="http://schemas.openxmlformats.org/drawingml/2006/main">
                  <a:graphicData uri="http://schemas.microsoft.com/office/word/2010/wordprocessingShape">
                    <wps:wsp>
                      <wps:cNvSpPr txBox="1"/>
                      <wps:spPr>
                        <a:xfrm>
                          <a:off x="0" y="0"/>
                          <a:ext cx="2209800" cy="1377950"/>
                        </a:xfrm>
                        <a:prstGeom prst="rect">
                          <a:avLst/>
                        </a:prstGeom>
                        <a:solidFill>
                          <a:schemeClr val="lt1"/>
                        </a:solidFill>
                        <a:ln w="6350">
                          <a:solidFill>
                            <a:prstClr val="black"/>
                          </a:solidFill>
                        </a:ln>
                      </wps:spPr>
                      <wps:txbx>
                        <w:txbxContent>
                          <w:p w14:paraId="5E0B73BB" w14:textId="0367B6D4" w:rsidR="00E359D3" w:rsidRPr="00E359D3" w:rsidRDefault="00E359D3">
                            <w:pPr>
                              <w:rPr>
                                <w:b/>
                                <w:bCs/>
                              </w:rPr>
                            </w:pPr>
                            <w:r>
                              <w:rPr>
                                <w:b/>
                                <w:bCs/>
                              </w:rPr>
                              <w:t xml:space="preserve">This counts towards Item 2 of the Patrol Activities Scoutcraft Badge. For the full badge requirements visit </w:t>
                            </w:r>
                            <w:hyperlink r:id="rId14" w:history="1">
                              <w:r w:rsidRPr="00E359D3">
                                <w:rPr>
                                  <w:color w:val="0000FF"/>
                                  <w:u w:val="single"/>
                                </w:rPr>
                                <w:t>https://scoutwiki.scouts.org.za/index.php?title=Patrol_Activity_Scoutcraft_Badge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020B28" id="Text Box 17" o:spid="_x0000_s1027" type="#_x0000_t202" style="position:absolute;left:0;text-align:left;margin-left:241.15pt;margin-top:3.5pt;width:174pt;height:108.5pt;z-index:251885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" fillcolor="white [3201]" strokeweight=".5pt">
                <v:textbox>
                  <w:txbxContent>
                    <w:p w14:paraId="5E0B73BB" w14:textId="0367B6D4" w:rsidR="00E359D3" w:rsidRPr="00E359D3" w:rsidRDefault="00E359D3">
                      <w:pPr>
                        <w:rPr>
                          <w:b/>
                          <w:bCs/>
                        </w:rPr>
                      </w:pPr>
                      <w:r>
                        <w:rPr>
                          <w:b/>
                          <w:bCs/>
                        </w:rPr>
                        <w:t xml:space="preserve">This counts towards Item 2 of the Patrol Activities Scoutcraft Badge. For the full badge requirements visit </w:t>
                      </w:r>
                      <w:hyperlink r:id="rId15" w:history="1">
                        <w:r w:rsidRPr="00E359D3">
                          <w:rPr>
                            <w:color w:val="0000FF"/>
                            <w:u w:val="single"/>
                          </w:rPr>
                          <w:t>https://scoutwiki.scouts.org.za/index.php?title=Patrol_Activity_Scoutcraft_Badge</w:t>
                        </w:r>
                      </w:hyperlink>
                    </w:p>
                  </w:txbxContent>
                </v:textbox>
                <w10:wrap type="square"/>
              </v:shape>
            </w:pict>
          </mc:Fallback>
        </mc:AlternateContent>
      </w:r>
      <w:r>
        <w:rPr>
          <w:bCs/>
        </w:rPr>
        <w:t>The Runnymead has put everyone in groups of 5 to 8 Dringles that they call “Patrols” to help achieve these two objectives. Some of the other Dringles are complaining about working in groups, they prefer to “do it alone” but after having observed scouts for so long you know that patrols can really work well.</w:t>
      </w:r>
    </w:p>
    <w:p w14:paraId="5CB34A0C" w14:textId="641A1F32" w:rsidR="00E359D3" w:rsidRDefault="00E359D3" w:rsidP="005B2495">
      <w:pPr>
        <w:jc w:val="both"/>
        <w:rPr>
          <w:bCs/>
        </w:rPr>
      </w:pPr>
    </w:p>
    <w:p w14:paraId="287694D9" w14:textId="24E3F061" w:rsidR="00E359D3" w:rsidRDefault="00E359D3" w:rsidP="005B2495">
      <w:pPr>
        <w:jc w:val="both"/>
      </w:pPr>
      <w:r>
        <w:rPr>
          <w:bCs/>
        </w:rPr>
        <w:t>Either post a short video on your Patrol WhatsApp Group explaining what the patrol system is and how it works to the sceptical Dringles OR write up how the patrol system works and what it is and post a photo of this on your patrol WhatsApp Group.</w:t>
      </w:r>
    </w:p>
    <w:p w14:paraId="372AF373" w14:textId="03FF7E36" w:rsidR="009001D4" w:rsidRDefault="009001D4" w:rsidP="005B2495">
      <w:pPr>
        <w:jc w:val="both"/>
      </w:pPr>
    </w:p>
    <w:p w14:paraId="510B3053" w14:textId="39D843E7" w:rsidR="007D52B9" w:rsidRPr="007D52B9" w:rsidRDefault="00E359D3" w:rsidP="005930C0">
      <w:pPr>
        <w:jc w:val="both"/>
        <w:rPr>
          <w:b/>
          <w:u w:val="single"/>
        </w:rPr>
      </w:pPr>
      <w:r>
        <w:rPr>
          <w:b/>
          <w:u w:val="single"/>
        </w:rPr>
        <w:t>THE PATROL RUN:</w:t>
      </w:r>
    </w:p>
    <w:p w14:paraId="498588AE" w14:textId="4A9E11F1" w:rsidR="005930C0" w:rsidRDefault="005930C0" w:rsidP="005930C0">
      <w:pPr>
        <w:jc w:val="both"/>
        <w:rPr>
          <w:bCs/>
        </w:rPr>
      </w:pPr>
    </w:p>
    <w:p w14:paraId="2B93CEC9" w14:textId="5BEBBB6A" w:rsidR="00C65CBA" w:rsidRDefault="00246BC8" w:rsidP="00E359D3">
      <w:pPr>
        <w:jc w:val="both"/>
        <w:rPr>
          <w:bCs/>
        </w:rPr>
      </w:pPr>
      <w:r>
        <w:rPr>
          <w:bCs/>
          <w:noProof/>
        </w:rPr>
        <mc:AlternateContent>
          <mc:Choice Requires="wps">
            <w:drawing>
              <wp:anchor distT="0" distB="0" distL="114300" distR="114300" simplePos="0" relativeHeight="251886592" behindDoc="0" locked="0" layoutInCell="1" allowOverlap="1" wp14:anchorId="0E2E47D8" wp14:editId="753AC89C">
                <wp:simplePos x="0" y="0"/>
                <wp:positionH relativeFrom="column">
                  <wp:posOffset>3024505</wp:posOffset>
                </wp:positionH>
                <wp:positionV relativeFrom="paragraph">
                  <wp:posOffset>19685</wp:posOffset>
                </wp:positionV>
                <wp:extent cx="2273300" cy="2044700"/>
                <wp:effectExtent l="0" t="0" r="1270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2273300" cy="2044700"/>
                        </a:xfrm>
                        <a:prstGeom prst="rect">
                          <a:avLst/>
                        </a:prstGeom>
                        <a:solidFill>
                          <a:schemeClr val="lt1"/>
                        </a:solidFill>
                        <a:ln w="6350">
                          <a:solidFill>
                            <a:prstClr val="black"/>
                          </a:solidFill>
                        </a:ln>
                      </wps:spPr>
                      <wps:txbx>
                        <w:txbxContent>
                          <w:p w14:paraId="707545FB" w14:textId="1CA5633F" w:rsidR="00246BC8" w:rsidRPr="00246BC8" w:rsidRDefault="00246BC8">
                            <w:pPr>
                              <w:rPr>
                                <w:b/>
                                <w:bCs/>
                              </w:rPr>
                            </w:pPr>
                            <w:r>
                              <w:rPr>
                                <w:b/>
                                <w:bCs/>
                              </w:rPr>
                              <w:t>In order to earn a “Hike to Mafikeng” badge you need to either walk or run 20km before 1 August 2020 and advise your scouter of this. If your troop completes all 1 290 km it will get a special certificate from the National Scout Office. How far is your troop? If your troop has finished, why not see if your patrol can do the 1 290km?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2E47D8" id="Text Box 18" o:spid="_x0000_s1028" type="#_x0000_t202" style="position:absolute;left:0;text-align:left;margin-left:238.15pt;margin-top:1.55pt;width:179pt;height:161pt;z-index:25188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" fillcolor="white [3201]" strokeweight=".5pt">
                <v:textbox>
                  <w:txbxContent>
                    <w:p w14:paraId="707545FB" w14:textId="1CA5633F" w:rsidR="00246BC8" w:rsidRPr="00246BC8" w:rsidRDefault="00246BC8">
                      <w:pPr>
                        <w:rPr>
                          <w:b/>
                          <w:bCs/>
                        </w:rPr>
                      </w:pPr>
                      <w:proofErr w:type="gramStart"/>
                      <w:r>
                        <w:rPr>
                          <w:b/>
                          <w:bCs/>
                        </w:rPr>
                        <w:t>In order to</w:t>
                      </w:r>
                      <w:proofErr w:type="gramEnd"/>
                      <w:r>
                        <w:rPr>
                          <w:b/>
                          <w:bCs/>
                        </w:rPr>
                        <w:t xml:space="preserve"> earn a “Hike to Mafikeng” badge you need to either walk or run 20km before 1 August 2020 and advise your scouter of this. If your troop completes all 1 290 km it will get a special certificate from the National Scout Office. How far is your troop? If your troop has finished, why not see if your patrol can do the 1 290km?</w:t>
                      </w:r>
                    </w:p>
                  </w:txbxContent>
                </v:textbox>
                <w10:wrap type="square"/>
              </v:shape>
            </w:pict>
          </mc:Fallback>
        </mc:AlternateContent>
      </w:r>
      <w:r w:rsidR="00E359D3" w:rsidRPr="00E359D3">
        <w:rPr>
          <w:bCs/>
        </w:rPr>
        <w:t>The fi</w:t>
      </w:r>
      <w:r w:rsidR="00E359D3">
        <w:rPr>
          <w:bCs/>
        </w:rPr>
        <w:t>rst thing is to get your patrol past the remaining Grizlods so that you can do your good deed and head home. Again, this needs to be done as fast as possible.</w:t>
      </w:r>
    </w:p>
    <w:p w14:paraId="5E0E5BE3" w14:textId="1E0E3AD7" w:rsidR="00E359D3" w:rsidRDefault="00E359D3" w:rsidP="00E359D3">
      <w:pPr>
        <w:jc w:val="both"/>
        <w:rPr>
          <w:bCs/>
        </w:rPr>
      </w:pPr>
    </w:p>
    <w:p w14:paraId="4A113DC8" w14:textId="486045C5" w:rsidR="00E359D3" w:rsidRDefault="00E45E80" w:rsidP="00E359D3">
      <w:pPr>
        <w:jc w:val="both"/>
        <w:rPr>
          <w:bCs/>
        </w:rPr>
      </w:pPr>
      <w:r>
        <w:rPr>
          <w:noProof/>
        </w:rPr>
        <w:drawing>
          <wp:anchor distT="0" distB="0" distL="114300" distR="114300" simplePos="0" relativeHeight="251890688" behindDoc="0" locked="0" layoutInCell="1" allowOverlap="1" wp14:anchorId="08F03251" wp14:editId="7105CBA0">
            <wp:simplePos x="0" y="0"/>
            <wp:positionH relativeFrom="margin">
              <wp:posOffset>20955</wp:posOffset>
            </wp:positionH>
            <wp:positionV relativeFrom="paragraph">
              <wp:posOffset>1264285</wp:posOffset>
            </wp:positionV>
            <wp:extent cx="2948305" cy="1301750"/>
            <wp:effectExtent l="0" t="0" r="4445" b="0"/>
            <wp:wrapSquare wrapText="bothSides"/>
            <wp:docPr id="27" name="Picture 27" descr="USSSP - Clipart &amp;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SSP - Clipart &amp; Librar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48305" cy="1301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9D3">
        <w:rPr>
          <w:bCs/>
        </w:rPr>
        <w:t>As a patrol</w:t>
      </w:r>
      <w:r w:rsidR="000B2401">
        <w:rPr>
          <w:bCs/>
        </w:rPr>
        <w:t xml:space="preserve"> (a minimum of half your patrol members need to take part)</w:t>
      </w:r>
      <w:r w:rsidR="00E359D3">
        <w:rPr>
          <w:bCs/>
        </w:rPr>
        <w:t>, run or walk a total of 100km</w:t>
      </w:r>
      <w:r w:rsidR="000B2401">
        <w:rPr>
          <w:bCs/>
        </w:rPr>
        <w:t xml:space="preserve"> in the next week, finishing the 100k</w:t>
      </w:r>
      <w:r w:rsidR="00696B75">
        <w:rPr>
          <w:bCs/>
        </w:rPr>
        <w:t>m</w:t>
      </w:r>
      <w:r w:rsidR="00E359D3">
        <w:rPr>
          <w:bCs/>
        </w:rPr>
        <w:t xml:space="preserve"> before </w:t>
      </w:r>
      <w:r w:rsidR="00246BC8">
        <w:rPr>
          <w:bCs/>
        </w:rPr>
        <w:t>the next programme. Post the distance you complete each day on your patrol WhatsApp group. You can get your family or friends to help out towards the distance (each person’s contribution can only count towards one patrol</w:t>
      </w:r>
      <w:r w:rsidR="000B2401">
        <w:rPr>
          <w:bCs/>
        </w:rPr>
        <w:t>, so if your sibling is also a scout you need to decide whose patrol mom’s and dad’s kilometres will count towards</w:t>
      </w:r>
      <w:r w:rsidR="00246BC8">
        <w:rPr>
          <w:bCs/>
        </w:rPr>
        <w:t xml:space="preserve">). </w:t>
      </w:r>
    </w:p>
    <w:p w14:paraId="3B445532" w14:textId="47853DA6" w:rsidR="00246BC8" w:rsidRDefault="00246BC8" w:rsidP="00E359D3">
      <w:pPr>
        <w:jc w:val="both"/>
        <w:rPr>
          <w:bCs/>
        </w:rPr>
      </w:pPr>
    </w:p>
    <w:p w14:paraId="5D9AE504" w14:textId="746A2903" w:rsidR="00246BC8" w:rsidRPr="00E359D3" w:rsidRDefault="00246BC8" w:rsidP="00E359D3">
      <w:pPr>
        <w:jc w:val="both"/>
        <w:rPr>
          <w:bCs/>
        </w:rPr>
      </w:pPr>
      <w:r>
        <w:rPr>
          <w:bCs/>
        </w:rPr>
        <w:lastRenderedPageBreak/>
        <w:t>Any person who completes 20km by themselves will qualify for a “Hike to Mafikeng” Badge if they have not yet already earned one.</w:t>
      </w:r>
      <w:r w:rsidR="000B2401">
        <w:rPr>
          <w:bCs/>
        </w:rPr>
        <w:t xml:space="preserve"> </w:t>
      </w:r>
      <w:r w:rsidR="00696B75">
        <w:rPr>
          <w:bCs/>
        </w:rPr>
        <w:t>Please tell your TS if your friend of family member wants a “Hike to Mafikeng” badge when they have done 20km.</w:t>
      </w:r>
      <w:r w:rsidR="000B2401">
        <w:rPr>
          <w:bCs/>
        </w:rPr>
        <w:t xml:space="preserve"> </w:t>
      </w:r>
    </w:p>
    <w:p w14:paraId="2E3FDB7C" w14:textId="55E0BA24" w:rsidR="00C65CBA" w:rsidRDefault="00C65CBA" w:rsidP="00F71C45">
      <w:pPr>
        <w:jc w:val="both"/>
        <w:rPr>
          <w:bCs/>
        </w:rPr>
      </w:pPr>
    </w:p>
    <w:p w14:paraId="2951E3A7" w14:textId="7D1E801D" w:rsidR="00246BC8" w:rsidRDefault="00246BC8" w:rsidP="00F71C45">
      <w:pPr>
        <w:jc w:val="both"/>
        <w:rPr>
          <w:bCs/>
        </w:rPr>
      </w:pPr>
      <w:r>
        <w:rPr>
          <w:b/>
          <w:u w:val="single"/>
        </w:rPr>
        <w:t>JARS OF HOPE:</w:t>
      </w:r>
    </w:p>
    <w:p w14:paraId="1625CF73" w14:textId="19B2D57D" w:rsidR="00246BC8" w:rsidRDefault="00246BC8" w:rsidP="00F71C45">
      <w:pPr>
        <w:jc w:val="both"/>
        <w:rPr>
          <w:bCs/>
        </w:rPr>
      </w:pPr>
    </w:p>
    <w:p w14:paraId="7CB4E3D0" w14:textId="3BFBD03F" w:rsidR="00246BC8" w:rsidRDefault="00E45E80" w:rsidP="00F71C45">
      <w:pPr>
        <w:jc w:val="both"/>
        <w:rPr>
          <w:bCs/>
        </w:rPr>
      </w:pPr>
      <w:r>
        <w:rPr>
          <w:noProof/>
        </w:rPr>
        <w:drawing>
          <wp:anchor distT="0" distB="0" distL="114300" distR="114300" simplePos="0" relativeHeight="251889664" behindDoc="0" locked="0" layoutInCell="1" allowOverlap="1" wp14:anchorId="4D7F4C15" wp14:editId="275C46E0">
            <wp:simplePos x="0" y="0"/>
            <wp:positionH relativeFrom="margin">
              <wp:posOffset>-6350</wp:posOffset>
            </wp:positionH>
            <wp:positionV relativeFrom="paragraph">
              <wp:posOffset>83820</wp:posOffset>
            </wp:positionV>
            <wp:extent cx="1971040" cy="2546350"/>
            <wp:effectExtent l="0" t="0" r="0" b="6350"/>
            <wp:wrapSquare wrapText="bothSides"/>
            <wp:docPr id="26" name="Picture 26" descr="Mandela Day logo - KZN Sc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dela Day logo - KZN Scou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71040" cy="2546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BC8">
        <w:rPr>
          <w:bCs/>
        </w:rPr>
        <w:t>The advent of Covid-19 has meant that many people have lost their jobs or have not been able to work. This means that many people are without a hot meal in the middle of winter.</w:t>
      </w:r>
    </w:p>
    <w:p w14:paraId="5579D0C4" w14:textId="0E8BD217" w:rsidR="00246BC8" w:rsidRDefault="00246BC8" w:rsidP="00F71C45">
      <w:pPr>
        <w:jc w:val="both"/>
        <w:rPr>
          <w:bCs/>
        </w:rPr>
      </w:pPr>
      <w:r>
        <w:rPr>
          <w:bCs/>
        </w:rPr>
        <w:t xml:space="preserve">The Runnymead has challenged you to make a difference by collecting and distributing as many “Jars of Hope” to the needy as possible </w:t>
      </w:r>
      <w:r w:rsidR="00D4684A">
        <w:rPr>
          <w:bCs/>
        </w:rPr>
        <w:t>for</w:t>
      </w:r>
      <w:r>
        <w:rPr>
          <w:bCs/>
        </w:rPr>
        <w:t xml:space="preserve"> Mandela Day (18 July 2020).</w:t>
      </w:r>
    </w:p>
    <w:p w14:paraId="44B8BB68" w14:textId="7F535BF5" w:rsidR="00246BC8" w:rsidRDefault="00246BC8" w:rsidP="00F71C45">
      <w:pPr>
        <w:jc w:val="both"/>
        <w:rPr>
          <w:bCs/>
        </w:rPr>
      </w:pPr>
    </w:p>
    <w:p w14:paraId="0909EB91" w14:textId="26AC3EE5" w:rsidR="00246BC8" w:rsidRDefault="00246BC8" w:rsidP="00F71C45">
      <w:pPr>
        <w:jc w:val="both"/>
      </w:pPr>
      <w:r>
        <w:rPr>
          <w:bCs/>
        </w:rPr>
        <w:t xml:space="preserve">A jar of hope is a collection of </w:t>
      </w:r>
      <w:r w:rsidR="00263658">
        <w:rPr>
          <w:bCs/>
        </w:rPr>
        <w:t xml:space="preserve">dried food which can be easily cooked into a wholesome soup or stew. To see how to make a “Jar of Hope” visit </w:t>
      </w:r>
      <w:hyperlink r:id="rId18" w:history="1">
        <w:r w:rsidR="00263658" w:rsidRPr="00263658">
          <w:rPr>
            <w:color w:val="0000FF"/>
            <w:u w:val="single"/>
          </w:rPr>
          <w:t>https://www.scouts.org.za/2020/07/07/lets-share-jars-of-hope-for-mandela-day/</w:t>
        </w:r>
      </w:hyperlink>
      <w:r w:rsidR="00263658">
        <w:t xml:space="preserve">. </w:t>
      </w:r>
    </w:p>
    <w:p w14:paraId="27496EBF" w14:textId="7B1F8B7F" w:rsidR="00263658" w:rsidRDefault="00263658" w:rsidP="00F71C45">
      <w:pPr>
        <w:jc w:val="both"/>
      </w:pPr>
    </w:p>
    <w:p w14:paraId="3DE664B0" w14:textId="21B8D45D" w:rsidR="00263658" w:rsidRDefault="00263658" w:rsidP="00F71C45">
      <w:pPr>
        <w:jc w:val="both"/>
      </w:pPr>
      <w:r>
        <w:t>If you can’t make a “Jar of Hope”, collect tinned food, warm blankets or anything else that may make a difference.</w:t>
      </w:r>
    </w:p>
    <w:p w14:paraId="79228C56" w14:textId="44C1910A" w:rsidR="00263658" w:rsidRDefault="00263658" w:rsidP="00F71C45">
      <w:pPr>
        <w:jc w:val="both"/>
      </w:pPr>
    </w:p>
    <w:p w14:paraId="597D2F26" w14:textId="594CA4B4" w:rsidR="00263658" w:rsidRDefault="00263658" w:rsidP="00F71C45">
      <w:pPr>
        <w:jc w:val="both"/>
      </w:pPr>
      <w:r>
        <w:t>For this week the Runnymead’s Challenge has two parts.</w:t>
      </w:r>
    </w:p>
    <w:p w14:paraId="6C5765E1" w14:textId="0EE7D402" w:rsidR="00263658" w:rsidRDefault="009E3C16" w:rsidP="00F71C45">
      <w:pPr>
        <w:jc w:val="both"/>
      </w:pPr>
      <w:r>
        <w:rPr>
          <w:noProof/>
        </w:rPr>
        <mc:AlternateContent>
          <mc:Choice Requires="wps">
            <w:drawing>
              <wp:anchor distT="0" distB="0" distL="114300" distR="114300" simplePos="0" relativeHeight="251887616" behindDoc="0" locked="0" layoutInCell="1" allowOverlap="1" wp14:anchorId="6C1988EE" wp14:editId="456C7854">
                <wp:simplePos x="0" y="0"/>
                <wp:positionH relativeFrom="column">
                  <wp:posOffset>3310255</wp:posOffset>
                </wp:positionH>
                <wp:positionV relativeFrom="paragraph">
                  <wp:posOffset>6350</wp:posOffset>
                </wp:positionV>
                <wp:extent cx="1968500" cy="2063750"/>
                <wp:effectExtent l="0" t="0" r="12700" b="12700"/>
                <wp:wrapSquare wrapText="bothSides"/>
                <wp:docPr id="19" name="Text Box 19"/>
                <wp:cNvGraphicFramePr/>
                <a:graphic xmlns:a="http://schemas.openxmlformats.org/drawingml/2006/main">
                  <a:graphicData uri="http://schemas.microsoft.com/office/word/2010/wordprocessingShape">
                    <wps:wsp>
                      <wps:cNvSpPr txBox="1"/>
                      <wps:spPr>
                        <a:xfrm>
                          <a:off x="0" y="0"/>
                          <a:ext cx="1968500" cy="2063750"/>
                        </a:xfrm>
                        <a:prstGeom prst="rect">
                          <a:avLst/>
                        </a:prstGeom>
                        <a:solidFill>
                          <a:schemeClr val="lt1"/>
                        </a:solidFill>
                        <a:ln w="6350">
                          <a:solidFill>
                            <a:prstClr val="black"/>
                          </a:solidFill>
                        </a:ln>
                      </wps:spPr>
                      <wps:txbx>
                        <w:txbxContent>
                          <w:p w14:paraId="6EECD2C6" w14:textId="3667BF40" w:rsidR="009E3C16" w:rsidRDefault="009E3C16">
                            <w:pPr>
                              <w:rPr>
                                <w:b/>
                                <w:bCs/>
                              </w:rPr>
                            </w:pPr>
                            <w:r>
                              <w:rPr>
                                <w:b/>
                                <w:bCs/>
                              </w:rPr>
                              <w:t>Attending a PIC can count towards:</w:t>
                            </w:r>
                          </w:p>
                          <w:p w14:paraId="4520D1C4" w14:textId="171C2C0A" w:rsidR="009E3C16" w:rsidRDefault="009E3C16">
                            <w:pPr>
                              <w:rPr>
                                <w:b/>
                                <w:bCs/>
                              </w:rPr>
                            </w:pPr>
                          </w:p>
                          <w:p w14:paraId="2ED23B53" w14:textId="7FBF3693" w:rsidR="009E3C16" w:rsidRPr="009E3C16" w:rsidRDefault="009E3C16" w:rsidP="009E3C16">
                            <w:pPr>
                              <w:rPr>
                                <w:b/>
                                <w:bCs/>
                              </w:rPr>
                            </w:pPr>
                            <w:r w:rsidRPr="009E3C16">
                              <w:rPr>
                                <w:b/>
                                <w:bCs/>
                              </w:rPr>
                              <w:t>Traveller Personal Development Item 1(iv)</w:t>
                            </w:r>
                          </w:p>
                          <w:p w14:paraId="4E640FDC" w14:textId="19F8B9C8" w:rsidR="009E3C16" w:rsidRDefault="009E3C16">
                            <w:pPr>
                              <w:rPr>
                                <w:b/>
                                <w:bCs/>
                              </w:rPr>
                            </w:pPr>
                          </w:p>
                          <w:p w14:paraId="75FBF775" w14:textId="08504AC3" w:rsidR="009E3C16" w:rsidRDefault="009E3C16">
                            <w:pPr>
                              <w:rPr>
                                <w:b/>
                                <w:bCs/>
                              </w:rPr>
                            </w:pPr>
                            <w:r>
                              <w:rPr>
                                <w:b/>
                                <w:bCs/>
                              </w:rPr>
                              <w:t>Discover Personal Development Item 1(i)</w:t>
                            </w:r>
                          </w:p>
                          <w:p w14:paraId="0B50CB52" w14:textId="3594D046" w:rsidR="009E3C16" w:rsidRDefault="009E3C16">
                            <w:pPr>
                              <w:rPr>
                                <w:b/>
                                <w:bCs/>
                              </w:rPr>
                            </w:pPr>
                          </w:p>
                          <w:p w14:paraId="2906CBD9" w14:textId="318841C7" w:rsidR="009E3C16" w:rsidRPr="009E3C16" w:rsidRDefault="009E3C16">
                            <w:pPr>
                              <w:rPr>
                                <w:b/>
                                <w:bCs/>
                              </w:rPr>
                            </w:pPr>
                            <w:r>
                              <w:rPr>
                                <w:b/>
                                <w:bCs/>
                              </w:rPr>
                              <w:t>Patrol Activities Scoutcraft Badge Item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1988EE" id="Text Box 19" o:spid="_x0000_s1029" type="#_x0000_t202" style="position:absolute;left:0;text-align:left;margin-left:260.65pt;margin-top:.5pt;width:155pt;height:162.5pt;z-index:251887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" fillcolor="white [3201]" strokeweight=".5pt">
                <v:textbox>
                  <w:txbxContent>
                    <w:p w14:paraId="6EECD2C6" w14:textId="3667BF40" w:rsidR="009E3C16" w:rsidRDefault="009E3C16">
                      <w:pPr>
                        <w:rPr>
                          <w:b/>
                          <w:bCs/>
                        </w:rPr>
                      </w:pPr>
                      <w:r>
                        <w:rPr>
                          <w:b/>
                          <w:bCs/>
                        </w:rPr>
                        <w:t>Attending a PIC can count towards:</w:t>
                      </w:r>
                    </w:p>
                    <w:p w14:paraId="4520D1C4" w14:textId="171C2C0A" w:rsidR="009E3C16" w:rsidRDefault="009E3C16">
                      <w:pPr>
                        <w:rPr>
                          <w:b/>
                          <w:bCs/>
                        </w:rPr>
                      </w:pPr>
                    </w:p>
                    <w:p w14:paraId="2ED23B53" w14:textId="7FBF3693" w:rsidR="009E3C16" w:rsidRPr="009E3C16" w:rsidRDefault="009E3C16" w:rsidP="009E3C16">
                      <w:pPr>
                        <w:rPr>
                          <w:b/>
                          <w:bCs/>
                        </w:rPr>
                      </w:pPr>
                      <w:r w:rsidRPr="009E3C16">
                        <w:rPr>
                          <w:b/>
                          <w:bCs/>
                        </w:rPr>
                        <w:t>Traveller Personal Development Item 1(iv)</w:t>
                      </w:r>
                    </w:p>
                    <w:p w14:paraId="4E640FDC" w14:textId="19F8B9C8" w:rsidR="009E3C16" w:rsidRDefault="009E3C16">
                      <w:pPr>
                        <w:rPr>
                          <w:b/>
                          <w:bCs/>
                        </w:rPr>
                      </w:pPr>
                    </w:p>
                    <w:p w14:paraId="75FBF775" w14:textId="08504AC3" w:rsidR="009E3C16" w:rsidRDefault="009E3C16">
                      <w:pPr>
                        <w:rPr>
                          <w:b/>
                          <w:bCs/>
                        </w:rPr>
                      </w:pPr>
                      <w:r>
                        <w:rPr>
                          <w:b/>
                          <w:bCs/>
                        </w:rPr>
                        <w:t>Discover Personal Development Item 1(</w:t>
                      </w:r>
                      <w:proofErr w:type="spellStart"/>
                      <w:r>
                        <w:rPr>
                          <w:b/>
                          <w:bCs/>
                        </w:rPr>
                        <w:t>i</w:t>
                      </w:r>
                      <w:proofErr w:type="spellEnd"/>
                      <w:r>
                        <w:rPr>
                          <w:b/>
                          <w:bCs/>
                        </w:rPr>
                        <w:t>)</w:t>
                      </w:r>
                    </w:p>
                    <w:p w14:paraId="0B50CB52" w14:textId="3594D046" w:rsidR="009E3C16" w:rsidRDefault="009E3C16">
                      <w:pPr>
                        <w:rPr>
                          <w:b/>
                          <w:bCs/>
                        </w:rPr>
                      </w:pPr>
                    </w:p>
                    <w:p w14:paraId="2906CBD9" w14:textId="318841C7" w:rsidR="009E3C16" w:rsidRPr="009E3C16" w:rsidRDefault="009E3C16">
                      <w:pPr>
                        <w:rPr>
                          <w:b/>
                          <w:bCs/>
                        </w:rPr>
                      </w:pPr>
                      <w:r>
                        <w:rPr>
                          <w:b/>
                          <w:bCs/>
                        </w:rPr>
                        <w:t>Patrol Activities Scoutcraft Badge Item 4</w:t>
                      </w:r>
                    </w:p>
                  </w:txbxContent>
                </v:textbox>
                <w10:wrap type="square"/>
              </v:shape>
            </w:pict>
          </mc:Fallback>
        </mc:AlternateContent>
      </w:r>
    </w:p>
    <w:p w14:paraId="58BCB72A" w14:textId="23B0B2B8" w:rsidR="00263658" w:rsidRDefault="00263658" w:rsidP="00F71C45">
      <w:pPr>
        <w:jc w:val="both"/>
      </w:pPr>
      <w:r>
        <w:t>Firstly, hold a Patrol in Council and plan how you are going to go about collecting your Jars of Hope and how you intend distributing them next week (preferably on Mandela Day, Saturday 18 July 2020.</w:t>
      </w:r>
      <w:r w:rsidR="009E3C16">
        <w:t xml:space="preserve"> Remember to ensure that when you collect the items that social distancing protocols need to be followed! Ask your scouter for help if you are unsure what is safe, the link above also has tips for “safety protocols”.</w:t>
      </w:r>
    </w:p>
    <w:p w14:paraId="0413DC60" w14:textId="1DF444B9" w:rsidR="009E3C16" w:rsidRDefault="009E3C16" w:rsidP="00F71C45">
      <w:pPr>
        <w:jc w:val="both"/>
      </w:pPr>
    </w:p>
    <w:p w14:paraId="7BCE5621" w14:textId="644495B6" w:rsidR="009E3C16" w:rsidRDefault="009E3C16" w:rsidP="00F71C45">
      <w:pPr>
        <w:jc w:val="both"/>
      </w:pPr>
      <w:r>
        <w:t>Once your patrol has decided on what to do, post this on your patrol WhatsApp group so that your scouters can see what you are doing and can check that it is safe.</w:t>
      </w:r>
    </w:p>
    <w:p w14:paraId="73F88349" w14:textId="1FD17704" w:rsidR="009E3C16" w:rsidRDefault="009E3C16" w:rsidP="00F71C45">
      <w:pPr>
        <w:jc w:val="both"/>
      </w:pPr>
    </w:p>
    <w:p w14:paraId="41CF92B8" w14:textId="34E05E00" w:rsidR="009E3C16" w:rsidRDefault="00E45E80" w:rsidP="00E45E80">
      <w:pPr>
        <w:jc w:val="both"/>
      </w:pPr>
      <w:r>
        <w:rPr>
          <w:noProof/>
        </w:rPr>
        <mc:AlternateContent>
          <mc:Choice Requires="wps">
            <w:drawing>
              <wp:anchor distT="0" distB="0" distL="114300" distR="114300" simplePos="0" relativeHeight="251888640" behindDoc="0" locked="0" layoutInCell="1" allowOverlap="1" wp14:anchorId="38F08B28" wp14:editId="7FA7C228">
                <wp:simplePos x="0" y="0"/>
                <wp:positionH relativeFrom="column">
                  <wp:posOffset>3291205</wp:posOffset>
                </wp:positionH>
                <wp:positionV relativeFrom="paragraph">
                  <wp:posOffset>38735</wp:posOffset>
                </wp:positionV>
                <wp:extent cx="1987550" cy="1333500"/>
                <wp:effectExtent l="0" t="0" r="12700" b="19050"/>
                <wp:wrapSquare wrapText="bothSides"/>
                <wp:docPr id="25" name="Text Box 25"/>
                <wp:cNvGraphicFramePr/>
                <a:graphic xmlns:a="http://schemas.openxmlformats.org/drawingml/2006/main">
                  <a:graphicData uri="http://schemas.microsoft.com/office/word/2010/wordprocessingShape">
                    <wps:wsp>
                      <wps:cNvSpPr txBox="1"/>
                      <wps:spPr>
                        <a:xfrm>
                          <a:off x="0" y="0"/>
                          <a:ext cx="1987550" cy="1333500"/>
                        </a:xfrm>
                        <a:prstGeom prst="rect">
                          <a:avLst/>
                        </a:prstGeom>
                        <a:solidFill>
                          <a:schemeClr val="lt1"/>
                        </a:solidFill>
                        <a:ln w="6350">
                          <a:solidFill>
                            <a:prstClr val="black"/>
                          </a:solidFill>
                        </a:ln>
                      </wps:spPr>
                      <wps:txbx>
                        <w:txbxContent>
                          <w:p w14:paraId="0D47B23E" w14:textId="254E52E7" w:rsidR="00E45E80" w:rsidRDefault="00E45E80">
                            <w:pPr>
                              <w:rPr>
                                <w:b/>
                                <w:bCs/>
                              </w:rPr>
                            </w:pPr>
                            <w:r>
                              <w:rPr>
                                <w:b/>
                                <w:bCs/>
                              </w:rPr>
                              <w:t>The project can count towards:</w:t>
                            </w:r>
                          </w:p>
                          <w:p w14:paraId="48CF2C07" w14:textId="4ED8E6A7" w:rsidR="00E45E80" w:rsidRDefault="00E45E80">
                            <w:pPr>
                              <w:rPr>
                                <w:b/>
                                <w:bCs/>
                              </w:rPr>
                            </w:pPr>
                          </w:p>
                          <w:p w14:paraId="721573E6" w14:textId="5890DC43" w:rsidR="00E45E80" w:rsidRDefault="00E45E80">
                            <w:pPr>
                              <w:rPr>
                                <w:b/>
                                <w:bCs/>
                              </w:rPr>
                            </w:pPr>
                            <w:r>
                              <w:rPr>
                                <w:b/>
                                <w:bCs/>
                              </w:rPr>
                              <w:t>Traveller Service Item 1i</w:t>
                            </w:r>
                          </w:p>
                          <w:p w14:paraId="485EE742" w14:textId="7BDA9E8C" w:rsidR="00E45E80" w:rsidRDefault="00E45E80">
                            <w:pPr>
                              <w:rPr>
                                <w:b/>
                                <w:bCs/>
                              </w:rPr>
                            </w:pPr>
                          </w:p>
                          <w:p w14:paraId="0D015D52" w14:textId="6FC35CE4" w:rsidR="00E45E80" w:rsidRPr="00E45E80" w:rsidRDefault="00E45E80">
                            <w:pPr>
                              <w:rPr>
                                <w:b/>
                                <w:bCs/>
                              </w:rPr>
                            </w:pPr>
                            <w:r>
                              <w:rPr>
                                <w:b/>
                                <w:bCs/>
                              </w:rPr>
                              <w:t>Patrol Activities Scoutcraft Badge Item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F08B28" id="Text Box 25" o:spid="_x0000_s1030" type="#_x0000_t202" style="position:absolute;left:0;text-align:left;margin-left:259.15pt;margin-top:3.05pt;width:156.5pt;height:105pt;z-index:251888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" fillcolor="white [3201]" strokeweight=".5pt">
                <v:textbox>
                  <w:txbxContent>
                    <w:p w14:paraId="0D47B23E" w14:textId="254E52E7" w:rsidR="00E45E80" w:rsidRDefault="00E45E80">
                      <w:pPr>
                        <w:rPr>
                          <w:b/>
                          <w:bCs/>
                        </w:rPr>
                      </w:pPr>
                      <w:r>
                        <w:rPr>
                          <w:b/>
                          <w:bCs/>
                        </w:rPr>
                        <w:t>The project can count towards:</w:t>
                      </w:r>
                    </w:p>
                    <w:p w14:paraId="48CF2C07" w14:textId="4ED8E6A7" w:rsidR="00E45E80" w:rsidRDefault="00E45E80">
                      <w:pPr>
                        <w:rPr>
                          <w:b/>
                          <w:bCs/>
                        </w:rPr>
                      </w:pPr>
                    </w:p>
                    <w:p w14:paraId="721573E6" w14:textId="5890DC43" w:rsidR="00E45E80" w:rsidRDefault="00E45E80">
                      <w:pPr>
                        <w:rPr>
                          <w:b/>
                          <w:bCs/>
                        </w:rPr>
                      </w:pPr>
                      <w:r>
                        <w:rPr>
                          <w:b/>
                          <w:bCs/>
                        </w:rPr>
                        <w:t>Traveller Service Item 1i</w:t>
                      </w:r>
                    </w:p>
                    <w:p w14:paraId="485EE742" w14:textId="7BDA9E8C" w:rsidR="00E45E80" w:rsidRDefault="00E45E80">
                      <w:pPr>
                        <w:rPr>
                          <w:b/>
                          <w:bCs/>
                        </w:rPr>
                      </w:pPr>
                    </w:p>
                    <w:p w14:paraId="0D015D52" w14:textId="6FC35CE4" w:rsidR="00E45E80" w:rsidRPr="00E45E80" w:rsidRDefault="00E45E80">
                      <w:pPr>
                        <w:rPr>
                          <w:b/>
                          <w:bCs/>
                        </w:rPr>
                      </w:pPr>
                      <w:r>
                        <w:rPr>
                          <w:b/>
                          <w:bCs/>
                        </w:rPr>
                        <w:t>Patrol Activities Scoutcraft Badge Item 5</w:t>
                      </w:r>
                    </w:p>
                  </w:txbxContent>
                </v:textbox>
                <w10:wrap type="square"/>
              </v:shape>
            </w:pict>
          </mc:Fallback>
        </mc:AlternateContent>
      </w:r>
      <w:r w:rsidR="009E3C16">
        <w:t xml:space="preserve">Secondly, each scout in your patrol should spend at least 67 minutes </w:t>
      </w:r>
      <w:r w:rsidR="00D4684A">
        <w:t xml:space="preserve">this week </w:t>
      </w:r>
      <w:r w:rsidR="009E3C16">
        <w:t xml:space="preserve">on this project (collecting and packing your “Jars of Hope”). If you have been involved in this or a similar project during lockdown, </w:t>
      </w:r>
      <w:r w:rsidR="00D4684A">
        <w:t>make a note of this time, it can count towards your advancement</w:t>
      </w:r>
      <w:r w:rsidR="009E3C16">
        <w:t>. Post the total time you spent on the project on your patrol Whatsapp Group, together with a photo of you taking part in the project. This will count towards your Star Patrol Award.</w:t>
      </w:r>
    </w:p>
    <w:p w14:paraId="0128BE73" w14:textId="131EE6F2" w:rsidR="009E3C16" w:rsidRDefault="009E3C16" w:rsidP="00F71C45">
      <w:pPr>
        <w:jc w:val="both"/>
      </w:pPr>
    </w:p>
    <w:p w14:paraId="238E88FD" w14:textId="4143B8C2" w:rsidR="009E3C16" w:rsidRPr="00246BC8" w:rsidRDefault="009E3C16" w:rsidP="00F71C45">
      <w:pPr>
        <w:jc w:val="both"/>
        <w:rPr>
          <w:bCs/>
        </w:rPr>
      </w:pPr>
      <w:r>
        <w:lastRenderedPageBreak/>
        <w:t>If you personally spend a total of six hours on this project</w:t>
      </w:r>
      <w:r w:rsidR="00D4684A">
        <w:t xml:space="preserve"> (ie time spent this week plus time on similar projects during lockdown)</w:t>
      </w:r>
      <w:r>
        <w:t>, this can count towards the Traveller Badge and the Patrol Activities Scoutcraft Badge.</w:t>
      </w:r>
    </w:p>
    <w:p w14:paraId="55677D0D" w14:textId="77777777" w:rsidR="00246BC8" w:rsidRDefault="00246BC8" w:rsidP="00F71C45">
      <w:pPr>
        <w:jc w:val="both"/>
        <w:rPr>
          <w:bCs/>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648F96A2" w:rsidR="00E73C99" w:rsidRPr="00E73C99" w:rsidRDefault="00D95810" w:rsidP="00030DF0">
      <w:pPr>
        <w:jc w:val="both"/>
        <w:rPr>
          <w:b/>
        </w:rPr>
      </w:pPr>
      <w:r>
        <w:rPr>
          <w:bCs/>
        </w:rPr>
        <w:t>Let the Run back home know how you are doing and post an update in either your personal log or on your patrol Blog on what you did this week</w:t>
      </w:r>
      <w:r w:rsidR="00125E16">
        <w:rPr>
          <w:bCs/>
        </w:rPr>
        <w:t>.</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6E30EB2B" w:rsidR="001E35DF" w:rsidRDefault="001E35DF" w:rsidP="001E35DF">
      <w:pPr>
        <w:jc w:val="both"/>
        <w:rPr>
          <w:bCs/>
        </w:rPr>
      </w:pPr>
      <w:r>
        <w:rPr>
          <w:noProof/>
        </w:rPr>
        <w:drawing>
          <wp:anchor distT="0" distB="0" distL="114300" distR="114300" simplePos="0" relativeHeight="251802624" behindDoc="0" locked="0" layoutInCell="1" allowOverlap="1" wp14:anchorId="19193AD6" wp14:editId="08D8E593">
            <wp:simplePos x="0" y="0"/>
            <wp:positionH relativeFrom="column">
              <wp:posOffset>3322955</wp:posOffset>
            </wp:positionH>
            <wp:positionV relativeFrom="paragraph">
              <wp:posOffset>171450</wp:posOffset>
            </wp:positionV>
            <wp:extent cx="1974850" cy="1974850"/>
            <wp:effectExtent l="0" t="0" r="635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D4EB6C" w14:textId="3B96F9E8" w:rsidR="006A4955" w:rsidRDefault="006A4955" w:rsidP="001E35DF">
      <w:pPr>
        <w:pStyle w:val="ListParagraph"/>
        <w:numPr>
          <w:ilvl w:val="0"/>
          <w:numId w:val="32"/>
        </w:numPr>
        <w:jc w:val="both"/>
        <w:rPr>
          <w:bCs/>
        </w:rPr>
      </w:pPr>
      <w:r>
        <w:rPr>
          <w:bCs/>
        </w:rPr>
        <w:t>Congratulations to Hayden Evans on completing his Fitness Scoutcraft Badge</w:t>
      </w:r>
      <w:r w:rsidR="009E3C16">
        <w:rPr>
          <w:bCs/>
        </w:rPr>
        <w:t xml:space="preserve"> and </w:t>
      </w:r>
      <w:r w:rsidR="006156A7">
        <w:rPr>
          <w:bCs/>
        </w:rPr>
        <w:t>to Hayden and Jason Bailie on achieving their</w:t>
      </w:r>
      <w:r w:rsidR="009E3C16">
        <w:rPr>
          <w:bCs/>
        </w:rPr>
        <w:t xml:space="preserve"> Covid-19 Awareness Badge</w:t>
      </w:r>
      <w:r w:rsidR="006156A7">
        <w:rPr>
          <w:bCs/>
        </w:rPr>
        <w:t>s</w:t>
      </w:r>
      <w:r>
        <w:rPr>
          <w:bCs/>
        </w:rPr>
        <w:t>.</w:t>
      </w:r>
    </w:p>
    <w:p w14:paraId="2C086A73" w14:textId="2E2B0D1E" w:rsidR="006A4955" w:rsidRDefault="006A4955" w:rsidP="001E35DF">
      <w:pPr>
        <w:pStyle w:val="ListParagraph"/>
        <w:numPr>
          <w:ilvl w:val="0"/>
          <w:numId w:val="32"/>
        </w:numPr>
        <w:jc w:val="both"/>
        <w:rPr>
          <w:bCs/>
        </w:rPr>
      </w:pPr>
      <w:r>
        <w:rPr>
          <w:bCs/>
        </w:rPr>
        <w:t>Entries for Kim Shield are now open. Kim Shield will be taking place on 12 September 2020. Places are filling up fast, so let your PL know if you are keen on taking place so that your patrol can enter.</w:t>
      </w:r>
    </w:p>
    <w:p w14:paraId="29BE84BD" w14:textId="57712E41" w:rsidR="001E35DF" w:rsidRPr="003F554D" w:rsidRDefault="001E35DF" w:rsidP="001E35DF">
      <w:pPr>
        <w:pStyle w:val="ListParagraph"/>
        <w:numPr>
          <w:ilvl w:val="0"/>
          <w:numId w:val="32"/>
        </w:numPr>
        <w:jc w:val="both"/>
        <w:rPr>
          <w:bCs/>
        </w:rPr>
      </w:pPr>
      <w:r w:rsidRPr="003F554D">
        <w:rPr>
          <w:bCs/>
        </w:rPr>
        <w:t>SCOUTS South Africa has challenged each troop to take part in a hike to Mafikeng. BP was in charge of Mafikeng (now Mahikeng) during the Second Anglo-Boer / Anglo-South African War. In order to get to his post he would have travelled from Cape Town, some 1 290km away. The challenge is for the troop to complete this distance, for which we will receive a certificate. Go out each day and make a note of how far you “hike”. Together we need to try and reach 1 290km</w:t>
      </w:r>
      <w:r>
        <w:rPr>
          <w:bCs/>
        </w:rPr>
        <w:t xml:space="preserve"> before 1 August 2020</w:t>
      </w:r>
      <w:r w:rsidRPr="003F554D">
        <w:rPr>
          <w:bCs/>
        </w:rPr>
        <w:t>. If you personally complete 20km, you will get a badge. Details of the</w:t>
      </w:r>
      <w:r>
        <w:rPr>
          <w:bCs/>
        </w:rPr>
        <w:t xml:space="preserve"> challenge can be found at </w:t>
      </w:r>
      <w:hyperlink r:id="rId20" w:history="1">
        <w:r w:rsidRPr="00B25207">
          <w:rPr>
            <w:rStyle w:val="Hyperlink"/>
          </w:rPr>
          <w:t>https://www.scouts.org.za/hike-mahikeng-challenge/</w:t>
        </w:r>
      </w:hyperlink>
    </w:p>
    <w:p w14:paraId="0CF7120B" w14:textId="77777777" w:rsidR="001E35DF" w:rsidRDefault="001E35DF" w:rsidP="001E35DF">
      <w:pPr>
        <w:pStyle w:val="ListParagraph"/>
        <w:jc w:val="both"/>
        <w:rPr>
          <w:bCs/>
        </w:rPr>
      </w:pPr>
      <w:r>
        <w:rPr>
          <w:bCs/>
        </w:rPr>
        <w:t>The troop would like to issue out two special challenges:</w:t>
      </w:r>
    </w:p>
    <w:p w14:paraId="7D7BD921" w14:textId="77777777" w:rsidR="001E35DF" w:rsidRDefault="001E35DF" w:rsidP="001E35DF">
      <w:pPr>
        <w:pStyle w:val="ListParagraph"/>
        <w:numPr>
          <w:ilvl w:val="0"/>
          <w:numId w:val="44"/>
        </w:numPr>
        <w:jc w:val="both"/>
        <w:rPr>
          <w:bCs/>
        </w:rPr>
      </w:pPr>
      <w:r>
        <w:rPr>
          <w:bCs/>
        </w:rPr>
        <w:t>Can your patrol cover the 1 290km before 1 August 2020? 100 points to each patrol that achieves this feat.</w:t>
      </w:r>
    </w:p>
    <w:p w14:paraId="1345BC7B" w14:textId="77777777" w:rsidR="001E35DF" w:rsidRDefault="001E35DF" w:rsidP="001E35DF">
      <w:pPr>
        <w:pStyle w:val="ListParagraph"/>
        <w:numPr>
          <w:ilvl w:val="0"/>
          <w:numId w:val="44"/>
        </w:numPr>
        <w:jc w:val="both"/>
        <w:rPr>
          <w:bCs/>
        </w:rPr>
      </w:pPr>
      <w:r>
        <w:rPr>
          <w:bCs/>
        </w:rPr>
        <w:t>Can you personally complete the 1 290km before 1 August 2020? 100 points to each patrol member that completes this feat and a special prize at the end of lockdown.</w:t>
      </w:r>
    </w:p>
    <w:p w14:paraId="755C66F7" w14:textId="765D28DF" w:rsidR="001E35DF" w:rsidRPr="00500216" w:rsidRDefault="001E35DF" w:rsidP="001E35DF">
      <w:pPr>
        <w:ind w:left="720"/>
        <w:jc w:val="both"/>
        <w:rPr>
          <w:bCs/>
        </w:rPr>
      </w:pPr>
      <w:r>
        <w:rPr>
          <w:bCs/>
        </w:rPr>
        <w:t>Remember to post updates on your patrol WhatsApp group as to how far you have travelled so that this can be added to your time for the challenge!</w:t>
      </w:r>
    </w:p>
    <w:p w14:paraId="74E6F8FB" w14:textId="77777777" w:rsidR="001E35DF" w:rsidRPr="00023AF4" w:rsidRDefault="001E35DF" w:rsidP="001E35DF">
      <w:pPr>
        <w:pStyle w:val="ListParagraph"/>
        <w:numPr>
          <w:ilvl w:val="0"/>
          <w:numId w:val="32"/>
        </w:numPr>
        <w:jc w:val="both"/>
        <w:rPr>
          <w:bCs/>
        </w:rPr>
      </w:pPr>
      <w:r>
        <w:rPr>
          <w:lang w:val="en-ZA"/>
        </w:rPr>
        <w:t xml:space="preserve">Applications for the National Senior Scout Adventure are now open. If you are going to be 15 or older please message your PL that you want to take part and register at </w:t>
      </w:r>
      <w:hyperlink r:id="rId21" w:history="1">
        <w:r w:rsidRPr="00305BEF">
          <w:rPr>
            <w:color w:val="0000FF"/>
            <w:u w:val="single"/>
          </w:rPr>
          <w:t>https://cederbergadventure.co.za/</w:t>
        </w:r>
      </w:hyperlink>
      <w:r>
        <w:t xml:space="preserve">. </w:t>
      </w:r>
      <w:r>
        <w:rPr>
          <w:b/>
          <w:bCs/>
        </w:rPr>
        <w:t>DO NOT PAY A DEPOSIT YET!!!</w:t>
      </w:r>
    </w:p>
    <w:p w14:paraId="5BEA9AB6" w14:textId="77777777" w:rsidR="001E35DF" w:rsidRDefault="001E35DF" w:rsidP="001E35DF">
      <w:pPr>
        <w:pStyle w:val="ListParagraph"/>
        <w:numPr>
          <w:ilvl w:val="0"/>
          <w:numId w:val="32"/>
        </w:numPr>
        <w:jc w:val="both"/>
        <w:rPr>
          <w:bCs/>
        </w:rPr>
      </w:pPr>
      <w:r>
        <w:t xml:space="preserve">A reminder that SCOUTS South Africa has made branded facemasks available at a cost of R40,00 per mask, excluding delivery. Visit the online scout shop at </w:t>
      </w:r>
      <w:hyperlink r:id="rId22"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1E35DF">
      <w:pPr>
        <w:pStyle w:val="ListParagraph"/>
        <w:numPr>
          <w:ilvl w:val="0"/>
          <w:numId w:val="32"/>
        </w:numPr>
        <w:jc w:val="both"/>
        <w:rPr>
          <w:bCs/>
        </w:rPr>
      </w:pPr>
      <w:r>
        <w:rPr>
          <w:noProof/>
        </w:rPr>
        <w:lastRenderedPageBreak/>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The Northrand Scout District is running a competition for all NORTHRAND Scouts. The Northrand Scout that earns the most interest and/or scoutcraft badges during the lockdown will win a prize worth roughly R150,00. Can you be the best in the district and scoop the prize?</w:t>
      </w:r>
    </w:p>
    <w:p w14:paraId="32FBAD66" w14:textId="77777777" w:rsidR="001E35DF" w:rsidRPr="003F6675" w:rsidRDefault="001E35DF" w:rsidP="001E35DF">
      <w:pPr>
        <w:ind w:left="720"/>
        <w:jc w:val="both"/>
        <w:rPr>
          <w:bCs/>
        </w:rPr>
      </w:pPr>
      <w:r>
        <w:rPr>
          <w:bCs/>
        </w:rPr>
        <w:t xml:space="preserve">SCOUTS South Africa has developed a Covid-19 awareness badge. Are you up to the challenge? Visit </w:t>
      </w:r>
      <w:hyperlink r:id="rId24"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1E35DF">
      <w:pPr>
        <w:pStyle w:val="ListParagraph"/>
        <w:numPr>
          <w:ilvl w:val="0"/>
          <w:numId w:val="32"/>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25"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5976AD8C" w:rsidR="00196ECC" w:rsidRDefault="001E35DF" w:rsidP="001E35DF">
      <w:pPr>
        <w:jc w:val="both"/>
      </w:pPr>
      <w:r>
        <w:rPr>
          <w:b/>
        </w:rPr>
        <w:t>TROOP DISMISSED!</w:t>
      </w:r>
      <w:r w:rsidRPr="00FD0DF0">
        <w:t xml:space="preserve"> </w:t>
      </w:r>
    </w:p>
    <w:p w14:paraId="38ECA7D1" w14:textId="4C7DCE38" w:rsidR="00196ECC" w:rsidRDefault="00196ECC"/>
    <w:sectPr w:rsidR="00196ECC" w:rsidSect="002471A0">
      <w:footerReference w:type="default" r:id="rId26"/>
      <w:headerReference w:type="first" r:id="rId27"/>
      <w:footerReference w:type="first" r:id="rId28"/>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63D0E" w14:textId="77777777" w:rsidR="00337425" w:rsidRDefault="00337425">
      <w:r>
        <w:separator/>
      </w:r>
    </w:p>
  </w:endnote>
  <w:endnote w:type="continuationSeparator" w:id="0">
    <w:p w14:paraId="27C0B0AB" w14:textId="77777777" w:rsidR="00337425" w:rsidRDefault="00337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1F4988" w:rsidRDefault="001F4988">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1F4988" w:rsidRDefault="001F4988">
    <w:pPr>
      <w:pStyle w:val="Footer"/>
      <w:pBdr>
        <w:bottom w:val="single" w:sz="12" w:space="1" w:color="auto"/>
      </w:pBdr>
      <w:rPr>
        <w:b/>
        <w:bCs/>
        <w:sz w:val="16"/>
      </w:rPr>
    </w:pPr>
  </w:p>
  <w:p w14:paraId="3D124DE1" w14:textId="77777777" w:rsidR="001F4988" w:rsidRDefault="001F4988">
    <w:pPr>
      <w:pStyle w:val="Footer"/>
      <w:rPr>
        <w:b/>
        <w:bCs/>
        <w:sz w:val="16"/>
      </w:rPr>
    </w:pPr>
  </w:p>
  <w:p w14:paraId="024279B9" w14:textId="77777777" w:rsidR="001F4988" w:rsidRDefault="001F4988">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1F4988" w:rsidRDefault="001F4988">
    <w:pPr>
      <w:pStyle w:val="Footer"/>
      <w:pBdr>
        <w:bottom w:val="single" w:sz="12" w:space="1" w:color="auto"/>
      </w:pBdr>
      <w:rPr>
        <w:b/>
        <w:bCs/>
        <w:sz w:val="16"/>
      </w:rPr>
    </w:pPr>
  </w:p>
  <w:p w14:paraId="18EB8DAF" w14:textId="77777777" w:rsidR="001F4988" w:rsidRDefault="001F4988">
    <w:pPr>
      <w:pStyle w:val="Footer"/>
      <w:pBdr>
        <w:bottom w:val="single" w:sz="12" w:space="1" w:color="auto"/>
      </w:pBdr>
      <w:rPr>
        <w:b/>
        <w:bCs/>
        <w:sz w:val="16"/>
      </w:rPr>
    </w:pPr>
  </w:p>
  <w:p w14:paraId="1FA729E0" w14:textId="77777777" w:rsidR="001F4988" w:rsidRDefault="001F4988">
    <w:pPr>
      <w:pStyle w:val="Footer"/>
      <w:rPr>
        <w:b/>
        <w:bCs/>
        <w:sz w:val="16"/>
      </w:rPr>
    </w:pPr>
  </w:p>
  <w:p w14:paraId="6AFE2BCC" w14:textId="77777777" w:rsidR="001F4988" w:rsidRDefault="001F4988"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1F4988" w:rsidRDefault="001F4988">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1F4988" w:rsidRDefault="001F4988">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1F4988" w:rsidRDefault="001F4988"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1F4988" w:rsidRDefault="001F4988"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1F4988" w:rsidRDefault="001F4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984AB" w14:textId="77777777" w:rsidR="00337425" w:rsidRDefault="00337425">
      <w:r>
        <w:separator/>
      </w:r>
    </w:p>
  </w:footnote>
  <w:footnote w:type="continuationSeparator" w:id="0">
    <w:p w14:paraId="44627DD7" w14:textId="77777777" w:rsidR="00337425" w:rsidRDefault="00337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1F4988" w:rsidRDefault="001F4988">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1F4988" w:rsidRDefault="001F4988">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1F4988" w:rsidRDefault="00337425">
    <w:pPr>
      <w:pStyle w:val="Header"/>
      <w:tabs>
        <w:tab w:val="left" w:pos="6195"/>
      </w:tabs>
      <w:rPr>
        <w:b/>
        <w:bCs/>
      </w:rPr>
    </w:pPr>
    <w:hyperlink r:id="rId2" w:history="1">
      <w:r w:rsidR="001F4988">
        <w:rPr>
          <w:rStyle w:val="Hyperlink"/>
        </w:rPr>
        <w:t>www.1stbedfordviewscouts.co.za</w:t>
      </w:r>
    </w:hyperlink>
    <w:r w:rsidR="001F4988">
      <w:t xml:space="preserve"> </w:t>
    </w:r>
    <w:r w:rsidR="001F4988">
      <w:rPr>
        <w:b/>
        <w:bCs/>
      </w:rPr>
      <w:tab/>
    </w:r>
    <w:r w:rsidR="001F4988">
      <w:rPr>
        <w:b/>
        <w:bCs/>
      </w:rPr>
      <w:tab/>
    </w:r>
    <w:r w:rsidR="001F4988">
      <w:rPr>
        <w:b/>
        <w:bCs/>
      </w:rPr>
      <w:tab/>
      <w:t>DOWERGLEN</w:t>
    </w:r>
  </w:p>
  <w:p w14:paraId="0C528A52" w14:textId="77777777" w:rsidR="001F4988" w:rsidRPr="00A34EE9" w:rsidRDefault="00337425">
    <w:pPr>
      <w:pStyle w:val="Header"/>
      <w:tabs>
        <w:tab w:val="left" w:pos="6195"/>
      </w:tabs>
      <w:rPr>
        <w:b/>
      </w:rPr>
    </w:pPr>
    <w:hyperlink r:id="rId3" w:history="1">
      <w:r w:rsidR="001F4988" w:rsidRPr="00E0362B">
        <w:rPr>
          <w:rStyle w:val="Hyperlink"/>
        </w:rPr>
        <w:t>https://www.facebook.com/groups/52684287286/</w:t>
      </w:r>
    </w:hyperlink>
    <w:r w:rsidR="001F4988">
      <w:tab/>
    </w:r>
    <w:r w:rsidR="001F4988">
      <w:tab/>
    </w:r>
    <w:r w:rsidR="001F4988">
      <w:rPr>
        <w:b/>
      </w:rPr>
      <w:t>1612</w:t>
    </w:r>
  </w:p>
  <w:p w14:paraId="55912376" w14:textId="77777777" w:rsidR="001F4988" w:rsidRPr="00C31FB4" w:rsidRDefault="001F4988">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1F4988" w:rsidRPr="0007520A" w:rsidRDefault="001F4988">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26D7560"/>
    <w:multiLevelType w:val="multilevel"/>
    <w:tmpl w:val="0A9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FA15D99"/>
    <w:multiLevelType w:val="multilevel"/>
    <w:tmpl w:val="E5B6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A6B7BD0"/>
    <w:multiLevelType w:val="hybridMultilevel"/>
    <w:tmpl w:val="AA368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59C6CBD"/>
    <w:multiLevelType w:val="hybridMultilevel"/>
    <w:tmpl w:val="088E8012"/>
    <w:lvl w:ilvl="0" w:tplc="04090001">
      <w:start w:val="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25E54D7"/>
    <w:multiLevelType w:val="hybridMultilevel"/>
    <w:tmpl w:val="859AC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95C19"/>
    <w:multiLevelType w:val="hybridMultilevel"/>
    <w:tmpl w:val="5AE0DD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10"/>
  </w:num>
  <w:num w:numId="3">
    <w:abstractNumId w:val="14"/>
  </w:num>
  <w:num w:numId="4">
    <w:abstractNumId w:val="27"/>
  </w:num>
  <w:num w:numId="5">
    <w:abstractNumId w:val="35"/>
  </w:num>
  <w:num w:numId="6">
    <w:abstractNumId w:val="2"/>
  </w:num>
  <w:num w:numId="7">
    <w:abstractNumId w:val="1"/>
  </w:num>
  <w:num w:numId="8">
    <w:abstractNumId w:val="13"/>
  </w:num>
  <w:num w:numId="9">
    <w:abstractNumId w:val="6"/>
  </w:num>
  <w:num w:numId="10">
    <w:abstractNumId w:val="43"/>
  </w:num>
  <w:num w:numId="11">
    <w:abstractNumId w:val="26"/>
  </w:num>
  <w:num w:numId="12">
    <w:abstractNumId w:val="16"/>
  </w:num>
  <w:num w:numId="13">
    <w:abstractNumId w:val="15"/>
  </w:num>
  <w:num w:numId="14">
    <w:abstractNumId w:val="12"/>
  </w:num>
  <w:num w:numId="15">
    <w:abstractNumId w:val="21"/>
  </w:num>
  <w:num w:numId="16">
    <w:abstractNumId w:val="40"/>
  </w:num>
  <w:num w:numId="17">
    <w:abstractNumId w:val="29"/>
  </w:num>
  <w:num w:numId="18">
    <w:abstractNumId w:val="46"/>
  </w:num>
  <w:num w:numId="19">
    <w:abstractNumId w:val="37"/>
  </w:num>
  <w:num w:numId="20">
    <w:abstractNumId w:val="0"/>
  </w:num>
  <w:num w:numId="21">
    <w:abstractNumId w:val="44"/>
  </w:num>
  <w:num w:numId="22">
    <w:abstractNumId w:val="33"/>
  </w:num>
  <w:num w:numId="23">
    <w:abstractNumId w:val="47"/>
  </w:num>
  <w:num w:numId="24">
    <w:abstractNumId w:val="31"/>
  </w:num>
  <w:num w:numId="25">
    <w:abstractNumId w:val="9"/>
  </w:num>
  <w:num w:numId="26">
    <w:abstractNumId w:val="19"/>
  </w:num>
  <w:num w:numId="27">
    <w:abstractNumId w:val="38"/>
  </w:num>
  <w:num w:numId="28">
    <w:abstractNumId w:val="34"/>
  </w:num>
  <w:num w:numId="29">
    <w:abstractNumId w:val="4"/>
  </w:num>
  <w:num w:numId="30">
    <w:abstractNumId w:val="18"/>
  </w:num>
  <w:num w:numId="31">
    <w:abstractNumId w:val="23"/>
  </w:num>
  <w:num w:numId="32">
    <w:abstractNumId w:val="30"/>
  </w:num>
  <w:num w:numId="33">
    <w:abstractNumId w:val="3"/>
  </w:num>
  <w:num w:numId="34">
    <w:abstractNumId w:val="5"/>
  </w:num>
  <w:num w:numId="35">
    <w:abstractNumId w:val="22"/>
  </w:num>
  <w:num w:numId="36">
    <w:abstractNumId w:val="7"/>
  </w:num>
  <w:num w:numId="37">
    <w:abstractNumId w:val="25"/>
  </w:num>
  <w:num w:numId="38">
    <w:abstractNumId w:val="39"/>
  </w:num>
  <w:num w:numId="39">
    <w:abstractNumId w:val="20"/>
  </w:num>
  <w:num w:numId="40">
    <w:abstractNumId w:val="8"/>
  </w:num>
  <w:num w:numId="41">
    <w:abstractNumId w:val="28"/>
  </w:num>
  <w:num w:numId="42">
    <w:abstractNumId w:val="24"/>
  </w:num>
  <w:num w:numId="43">
    <w:abstractNumId w:val="32"/>
  </w:num>
  <w:num w:numId="44">
    <w:abstractNumId w:val="41"/>
  </w:num>
  <w:num w:numId="45">
    <w:abstractNumId w:val="17"/>
  </w:num>
  <w:num w:numId="46">
    <w:abstractNumId w:val="42"/>
  </w:num>
  <w:num w:numId="47">
    <w:abstractNumId w:val="11"/>
  </w:num>
  <w:num w:numId="48">
    <w:abstractNumId w:val="48"/>
  </w:num>
  <w:num w:numId="49">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07D"/>
    <w:rsid w:val="00072CA1"/>
    <w:rsid w:val="00073B3F"/>
    <w:rsid w:val="00074273"/>
    <w:rsid w:val="0007520A"/>
    <w:rsid w:val="00082115"/>
    <w:rsid w:val="00082403"/>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C5C24"/>
    <w:rsid w:val="001D0A7D"/>
    <w:rsid w:val="001D10FC"/>
    <w:rsid w:val="001D158D"/>
    <w:rsid w:val="001D37F9"/>
    <w:rsid w:val="001D50D1"/>
    <w:rsid w:val="001D51A3"/>
    <w:rsid w:val="001D5DCE"/>
    <w:rsid w:val="001E0A5A"/>
    <w:rsid w:val="001E0E17"/>
    <w:rsid w:val="001E1037"/>
    <w:rsid w:val="001E26AD"/>
    <w:rsid w:val="001E274D"/>
    <w:rsid w:val="001E2CF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BC8"/>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22A6"/>
    <w:rsid w:val="002F3621"/>
    <w:rsid w:val="002F4241"/>
    <w:rsid w:val="002F4ACD"/>
    <w:rsid w:val="002F5C6E"/>
    <w:rsid w:val="002F5DCB"/>
    <w:rsid w:val="002F7686"/>
    <w:rsid w:val="002F7D64"/>
    <w:rsid w:val="002F7D90"/>
    <w:rsid w:val="00301B39"/>
    <w:rsid w:val="00302607"/>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425"/>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A3E"/>
    <w:rsid w:val="004203DA"/>
    <w:rsid w:val="00420B6A"/>
    <w:rsid w:val="00420C47"/>
    <w:rsid w:val="00420CB3"/>
    <w:rsid w:val="00421554"/>
    <w:rsid w:val="00421721"/>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07A"/>
    <w:rsid w:val="005D456D"/>
    <w:rsid w:val="005D4627"/>
    <w:rsid w:val="005D4739"/>
    <w:rsid w:val="005D60F8"/>
    <w:rsid w:val="005D75EB"/>
    <w:rsid w:val="005D7D2E"/>
    <w:rsid w:val="005E0BF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44AB"/>
    <w:rsid w:val="006259E0"/>
    <w:rsid w:val="00625BD2"/>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63AC"/>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84A"/>
    <w:rsid w:val="00D46FD3"/>
    <w:rsid w:val="00D5105A"/>
    <w:rsid w:val="00D51882"/>
    <w:rsid w:val="00D532ED"/>
    <w:rsid w:val="00D53F58"/>
    <w:rsid w:val="00D55B68"/>
    <w:rsid w:val="00D561D0"/>
    <w:rsid w:val="00D5662A"/>
    <w:rsid w:val="00D56DBF"/>
    <w:rsid w:val="00D5771C"/>
    <w:rsid w:val="00D57E60"/>
    <w:rsid w:val="00D61048"/>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150"/>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EF6952"/>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2AAB"/>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outwiki.scouts.org.za/index.php?title=Religion_and_Life_Scoutcraft_Badge" TargetMode="External"/><Relationship Id="rId13" Type="http://schemas.openxmlformats.org/officeDocument/2006/relationships/image" Target="media/image2.jpeg"/><Relationship Id="rId18" Type="http://schemas.openxmlformats.org/officeDocument/2006/relationships/hyperlink" Target="https://www.scouts.org.za/2020/07/07/lets-share-jars-of-hope-for-mandela-day/"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ederbergadventure.co.za/"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4.jpeg"/><Relationship Id="rId25" Type="http://schemas.openxmlformats.org/officeDocument/2006/relationships/hyperlink" Target="mailto:andrew.campbell@scouts.org.za"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scouts.org.za/hike-mahikeng-challeng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Religion_%26_Life_Scout_Interest_Badge&amp;mobileaction=toggle_view_desktop" TargetMode="External"/><Relationship Id="rId24" Type="http://schemas.openxmlformats.org/officeDocument/2006/relationships/hyperlink" Target="https://www.scouts.org.za/2020/05/26/covid-19-awareness-badge/" TargetMode="External"/><Relationship Id="rId5" Type="http://schemas.openxmlformats.org/officeDocument/2006/relationships/webSettings" Target="webSettings.xml"/><Relationship Id="rId15" Type="http://schemas.openxmlformats.org/officeDocument/2006/relationships/hyperlink" Target="https://scoutwiki.scouts.org.za/index.php?title=Patrol_Activity_Scoutcraft_Badge" TargetMode="External"/><Relationship Id="rId23" Type="http://schemas.openxmlformats.org/officeDocument/2006/relationships/image" Target="media/image6.png"/><Relationship Id="rId28" Type="http://schemas.openxmlformats.org/officeDocument/2006/relationships/footer" Target="footer2.xml"/><Relationship Id="rId10" Type="http://schemas.openxmlformats.org/officeDocument/2006/relationships/hyperlink" Target="https://scoutwiki.scouts.org.za/index.php?title=Religion_and_Life_Scoutcraft_Badge"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scoutwiki.scouts.org.za/index.php?title=Religion_%26_Life_Scout_Interest_Badge&amp;mobileaction=toggle_view_desktop" TargetMode="External"/><Relationship Id="rId14" Type="http://schemas.openxmlformats.org/officeDocument/2006/relationships/hyperlink" Target="https://scoutwiki.scouts.org.za/index.php?title=Patrol_Activity_Scoutcraft_Badge" TargetMode="External"/><Relationship Id="rId22" Type="http://schemas.openxmlformats.org/officeDocument/2006/relationships/hyperlink" Target="https://shop.scouts.org.za/" TargetMode="External"/><Relationship Id="rId27" Type="http://schemas.openxmlformats.org/officeDocument/2006/relationships/header" Target="header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8.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6</Pages>
  <Words>1521</Words>
  <Characters>8674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10175</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7</cp:revision>
  <cp:lastPrinted>2020-07-10T16:19:00Z</cp:lastPrinted>
  <dcterms:created xsi:type="dcterms:W3CDTF">2020-07-09T12:08:00Z</dcterms:created>
  <dcterms:modified xsi:type="dcterms:W3CDTF">2020-07-10T16:43:00Z</dcterms:modified>
</cp:coreProperties>
</file>